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D0" w:rsidRPr="004B366F" w:rsidRDefault="0032596E" w:rsidP="004B366F">
      <w:pPr>
        <w:pStyle w:val="NormalWeb"/>
        <w:spacing w:before="0" w:beforeAutospacing="0" w:after="0" w:afterAutospacing="0" w:line="360" w:lineRule="auto"/>
        <w:jc w:val="center"/>
        <w:rPr>
          <w:rFonts w:ascii="Georgia" w:hAnsi="Georgia"/>
          <w:sz w:val="28"/>
          <w:szCs w:val="28"/>
        </w:rPr>
      </w:pPr>
      <w:r w:rsidRPr="004B366F">
        <w:rPr>
          <w:rStyle w:val="notranslate"/>
          <w:rFonts w:ascii="Georgia" w:hAnsi="Georgia"/>
          <w:b/>
          <w:bCs/>
          <w:sz w:val="28"/>
          <w:szCs w:val="28"/>
          <w:shd w:val="clear" w:color="auto" w:fill="FFFFFF"/>
        </w:rPr>
        <w:t>THE EFFECT</w:t>
      </w:r>
      <w:r w:rsidR="004B366F" w:rsidRPr="004B366F">
        <w:rPr>
          <w:rStyle w:val="notranslate"/>
          <w:rFonts w:ascii="Georgia" w:hAnsi="Georgia"/>
          <w:b/>
          <w:bCs/>
          <w:sz w:val="28"/>
          <w:szCs w:val="28"/>
          <w:shd w:val="clear" w:color="auto" w:fill="FFFFFF"/>
        </w:rPr>
        <w:t xml:space="preserve"> </w:t>
      </w:r>
      <w:r w:rsidRPr="004B366F">
        <w:rPr>
          <w:rFonts w:ascii="Georgia" w:hAnsi="Georgia"/>
          <w:b/>
          <w:bCs/>
          <w:sz w:val="28"/>
          <w:szCs w:val="28"/>
        </w:rPr>
        <w:t>OF</w:t>
      </w:r>
      <w:r w:rsidR="004B366F" w:rsidRPr="004B366F">
        <w:rPr>
          <w:rFonts w:ascii="Georgia" w:hAnsi="Georgia"/>
          <w:b/>
          <w:bCs/>
          <w:sz w:val="28"/>
          <w:szCs w:val="28"/>
        </w:rPr>
        <w:t xml:space="preserve"> </w:t>
      </w:r>
      <w:r w:rsidRPr="004B366F">
        <w:rPr>
          <w:rStyle w:val="notranslate"/>
          <w:rFonts w:ascii="Georgia" w:hAnsi="Georgia"/>
          <w:b/>
          <w:bCs/>
          <w:iCs/>
          <w:sz w:val="28"/>
          <w:szCs w:val="28"/>
          <w:shd w:val="clear" w:color="auto" w:fill="FFFFFF"/>
        </w:rPr>
        <w:t>ONLINE</w:t>
      </w:r>
      <w:r w:rsidR="004B366F" w:rsidRPr="004B366F">
        <w:rPr>
          <w:rStyle w:val="notranslate"/>
          <w:rFonts w:ascii="Georgia" w:hAnsi="Georgia"/>
          <w:b/>
          <w:bCs/>
          <w:iCs/>
          <w:sz w:val="28"/>
          <w:szCs w:val="28"/>
          <w:shd w:val="clear" w:color="auto" w:fill="FFFFFF"/>
        </w:rPr>
        <w:t xml:space="preserve"> </w:t>
      </w:r>
      <w:r w:rsidRPr="004B366F">
        <w:rPr>
          <w:rStyle w:val="notranslate"/>
          <w:rFonts w:ascii="Georgia" w:hAnsi="Georgia"/>
          <w:b/>
          <w:bCs/>
          <w:sz w:val="28"/>
          <w:szCs w:val="28"/>
          <w:shd w:val="clear" w:color="auto" w:fill="FFFFFF"/>
        </w:rPr>
        <w:t>TRANSPORTATION</w:t>
      </w:r>
      <w:r w:rsidR="004B366F" w:rsidRPr="004B366F">
        <w:rPr>
          <w:rStyle w:val="notranslate"/>
          <w:rFonts w:ascii="Georgia" w:hAnsi="Georgia"/>
          <w:b/>
          <w:bCs/>
          <w:sz w:val="28"/>
          <w:szCs w:val="28"/>
          <w:shd w:val="clear" w:color="auto" w:fill="FFFFFF"/>
        </w:rPr>
        <w:t xml:space="preserve"> </w:t>
      </w:r>
      <w:r w:rsidRPr="004B366F">
        <w:rPr>
          <w:rStyle w:val="notranslate"/>
          <w:rFonts w:ascii="Georgia" w:hAnsi="Georgia"/>
          <w:b/>
          <w:bCs/>
          <w:sz w:val="28"/>
          <w:szCs w:val="28"/>
          <w:shd w:val="clear" w:color="auto" w:fill="FFFFFF"/>
        </w:rPr>
        <w:t xml:space="preserve">SYSTEM ON UNEMPLOYMENT RATE AND </w:t>
      </w:r>
      <w:r w:rsidRPr="004B366F">
        <w:rPr>
          <w:rStyle w:val="l6"/>
          <w:rFonts w:ascii="Georgia" w:hAnsi="Georgia"/>
          <w:b/>
          <w:bCs/>
          <w:sz w:val="28"/>
          <w:szCs w:val="28"/>
          <w:shd w:val="clear" w:color="auto" w:fill="FFFFFF"/>
        </w:rPr>
        <w:t>PUBLIC WELFARE AT</w:t>
      </w:r>
      <w:r w:rsidRPr="004B366F">
        <w:rPr>
          <w:rStyle w:val="notranslate"/>
          <w:rFonts w:ascii="Georgia" w:hAnsi="Georgia"/>
          <w:b/>
          <w:bCs/>
          <w:sz w:val="28"/>
          <w:szCs w:val="28"/>
          <w:shd w:val="clear" w:color="auto" w:fill="FFFFFF"/>
        </w:rPr>
        <w:t xml:space="preserve"> INDONESIA</w:t>
      </w:r>
      <w:bookmarkStart w:id="0" w:name="_GoBack"/>
      <w:bookmarkEnd w:id="0"/>
    </w:p>
    <w:p w:rsidR="00CE6CD0" w:rsidRPr="004B366F" w:rsidRDefault="0032596E" w:rsidP="004B366F">
      <w:pPr>
        <w:pStyle w:val="NormalWeb"/>
        <w:spacing w:before="0" w:beforeAutospacing="0" w:after="0" w:afterAutospacing="0" w:line="360" w:lineRule="auto"/>
        <w:rPr>
          <w:rFonts w:ascii="Georgia" w:hAnsi="Georgia"/>
          <w:sz w:val="22"/>
          <w:szCs w:val="22"/>
        </w:rPr>
      </w:pPr>
      <w:r w:rsidRPr="004B366F">
        <w:rPr>
          <w:rFonts w:ascii="Georgia" w:hAnsi="Georgia"/>
          <w:sz w:val="22"/>
          <w:szCs w:val="22"/>
        </w:rPr>
        <w:t> </w:t>
      </w:r>
    </w:p>
    <w:p w:rsidR="00CE6CD0" w:rsidRPr="004B366F" w:rsidRDefault="0032596E" w:rsidP="004B366F">
      <w:pPr>
        <w:pStyle w:val="NormalWeb"/>
        <w:spacing w:before="0" w:beforeAutospacing="0" w:after="0" w:afterAutospacing="0"/>
        <w:jc w:val="center"/>
        <w:rPr>
          <w:rFonts w:ascii="Georgia" w:hAnsi="Georgia"/>
        </w:rPr>
      </w:pPr>
      <w:proofErr w:type="spellStart"/>
      <w:r w:rsidRPr="004B366F">
        <w:rPr>
          <w:rStyle w:val="notranslate"/>
          <w:rFonts w:ascii="Georgia" w:hAnsi="Georgia"/>
          <w:bCs/>
        </w:rPr>
        <w:t>Darwis</w:t>
      </w:r>
      <w:proofErr w:type="spellEnd"/>
      <w:r w:rsidR="004B366F" w:rsidRPr="004B366F">
        <w:rPr>
          <w:rStyle w:val="notranslate"/>
          <w:rFonts w:ascii="Georgia" w:hAnsi="Georgia"/>
          <w:bCs/>
        </w:rPr>
        <w:t xml:space="preserve"> </w:t>
      </w:r>
      <w:proofErr w:type="spellStart"/>
      <w:r w:rsidRPr="004B366F">
        <w:rPr>
          <w:rStyle w:val="notranslate"/>
          <w:rFonts w:ascii="Georgia" w:hAnsi="Georgia"/>
          <w:bCs/>
        </w:rPr>
        <w:t>Harahap</w:t>
      </w:r>
      <w:proofErr w:type="spellEnd"/>
      <w:r w:rsidR="004B366F" w:rsidRPr="004B366F">
        <w:rPr>
          <w:rFonts w:ascii="Georgia" w:hAnsi="Georgia"/>
        </w:rPr>
        <w:t xml:space="preserve">, </w:t>
      </w:r>
      <w:proofErr w:type="spellStart"/>
      <w:r w:rsidRPr="004B366F">
        <w:rPr>
          <w:rStyle w:val="notranslate"/>
          <w:rFonts w:ascii="Georgia" w:hAnsi="Georgia"/>
          <w:bCs/>
        </w:rPr>
        <w:t>Ferri</w:t>
      </w:r>
      <w:proofErr w:type="spellEnd"/>
      <w:r w:rsidR="004B366F">
        <w:rPr>
          <w:rStyle w:val="notranslate"/>
          <w:rFonts w:ascii="Georgia" w:hAnsi="Georgia"/>
          <w:bCs/>
        </w:rPr>
        <w:t xml:space="preserve"> </w:t>
      </w:r>
      <w:proofErr w:type="spellStart"/>
      <w:r w:rsidRPr="004B366F">
        <w:rPr>
          <w:rStyle w:val="notranslate"/>
          <w:rFonts w:ascii="Georgia" w:hAnsi="Georgia"/>
          <w:bCs/>
        </w:rPr>
        <w:t>Alfadri</w:t>
      </w:r>
      <w:proofErr w:type="spellEnd"/>
    </w:p>
    <w:p w:rsidR="00CE6CD0" w:rsidRPr="004B366F" w:rsidRDefault="0032596E" w:rsidP="004B366F">
      <w:pPr>
        <w:spacing w:after="0" w:line="240" w:lineRule="auto"/>
        <w:jc w:val="center"/>
        <w:rPr>
          <w:rStyle w:val="notranslate"/>
          <w:rFonts w:ascii="Georgia" w:hAnsi="Georgia"/>
          <w:bCs/>
          <w:lang w:val="en-US"/>
        </w:rPr>
      </w:pPr>
      <w:r w:rsidRPr="004B366F">
        <w:rPr>
          <w:rStyle w:val="notranslate"/>
          <w:rFonts w:ascii="Georgia" w:hAnsi="Georgia"/>
          <w:bCs/>
        </w:rPr>
        <w:t>(Faculty</w:t>
      </w:r>
      <w:r w:rsidR="0037082B">
        <w:rPr>
          <w:rStyle w:val="notranslate"/>
          <w:rFonts w:ascii="Georgia" w:hAnsi="Georgia"/>
          <w:bCs/>
          <w:lang w:val="en-US"/>
        </w:rPr>
        <w:t xml:space="preserve"> </w:t>
      </w:r>
      <w:r w:rsidRPr="004B366F">
        <w:rPr>
          <w:rFonts w:ascii="Georgia" w:hAnsi="Georgia"/>
          <w:bCs/>
          <w:lang w:val="en-US"/>
        </w:rPr>
        <w:t xml:space="preserve">of </w:t>
      </w:r>
      <w:r w:rsidRPr="004B366F">
        <w:rPr>
          <w:rStyle w:val="notranslate"/>
          <w:rFonts w:ascii="Georgia" w:hAnsi="Georgia"/>
          <w:bCs/>
        </w:rPr>
        <w:t>Economic</w:t>
      </w:r>
      <w:r w:rsidR="004B366F" w:rsidRPr="004B366F">
        <w:rPr>
          <w:rStyle w:val="notranslate"/>
          <w:rFonts w:ascii="Georgia" w:hAnsi="Georgia"/>
          <w:bCs/>
          <w:lang w:val="en-US"/>
        </w:rPr>
        <w:t xml:space="preserve"> </w:t>
      </w:r>
      <w:r w:rsidRPr="004B366F">
        <w:rPr>
          <w:rStyle w:val="notranslate"/>
          <w:rFonts w:ascii="Georgia" w:hAnsi="Georgia"/>
          <w:bCs/>
        </w:rPr>
        <w:t>and</w:t>
      </w:r>
      <w:r w:rsidR="004B366F" w:rsidRPr="004B366F">
        <w:rPr>
          <w:rStyle w:val="notranslate"/>
          <w:rFonts w:ascii="Georgia" w:hAnsi="Georgia"/>
          <w:bCs/>
          <w:lang w:val="en-US"/>
        </w:rPr>
        <w:t xml:space="preserve"> </w:t>
      </w:r>
      <w:r w:rsidRPr="004B366F">
        <w:rPr>
          <w:rStyle w:val="notranslate"/>
          <w:rFonts w:ascii="Georgia" w:hAnsi="Georgia"/>
          <w:bCs/>
        </w:rPr>
        <w:t>Islamic</w:t>
      </w:r>
      <w:r w:rsidR="004B366F" w:rsidRPr="004B366F">
        <w:rPr>
          <w:rStyle w:val="notranslate"/>
          <w:rFonts w:ascii="Georgia" w:hAnsi="Georgia"/>
          <w:bCs/>
          <w:lang w:val="en-US"/>
        </w:rPr>
        <w:t xml:space="preserve"> </w:t>
      </w:r>
      <w:r w:rsidRPr="004B366F">
        <w:rPr>
          <w:rStyle w:val="notranslate"/>
          <w:rFonts w:ascii="Georgia" w:hAnsi="Georgia"/>
          <w:bCs/>
        </w:rPr>
        <w:t>Businessof IAIN</w:t>
      </w:r>
      <w:r w:rsidR="004B366F" w:rsidRPr="004B366F">
        <w:rPr>
          <w:rStyle w:val="notranslate"/>
          <w:rFonts w:ascii="Georgia" w:hAnsi="Georgia"/>
          <w:bCs/>
          <w:lang w:val="en-US"/>
        </w:rPr>
        <w:t xml:space="preserve"> </w:t>
      </w:r>
      <w:r w:rsidRPr="004B366F">
        <w:rPr>
          <w:rStyle w:val="notranslate"/>
          <w:rFonts w:ascii="Georgia" w:hAnsi="Georgia"/>
          <w:bCs/>
        </w:rPr>
        <w:t>Padangsidimpuan)</w:t>
      </w:r>
    </w:p>
    <w:p w:rsidR="004B366F" w:rsidRPr="004B366F" w:rsidRDefault="004B366F" w:rsidP="004B366F">
      <w:pPr>
        <w:spacing w:after="0" w:line="240" w:lineRule="auto"/>
        <w:jc w:val="center"/>
        <w:rPr>
          <w:rStyle w:val="notranslate"/>
          <w:rFonts w:ascii="Georgia" w:hAnsi="Georgia"/>
          <w:bCs/>
          <w:lang w:val="en-US"/>
        </w:rPr>
      </w:pPr>
      <w:r w:rsidRPr="004B366F">
        <w:rPr>
          <w:rStyle w:val="notranslate"/>
          <w:rFonts w:ascii="Georgia" w:hAnsi="Georgia"/>
          <w:bCs/>
          <w:lang w:val="en-US"/>
        </w:rPr>
        <w:t xml:space="preserve">Jl. T. Rizal </w:t>
      </w:r>
      <w:proofErr w:type="spellStart"/>
      <w:r w:rsidRPr="004B366F">
        <w:rPr>
          <w:rStyle w:val="notranslate"/>
          <w:rFonts w:ascii="Georgia" w:hAnsi="Georgia"/>
          <w:bCs/>
          <w:lang w:val="en-US"/>
        </w:rPr>
        <w:t>Nurdin</w:t>
      </w:r>
      <w:proofErr w:type="spellEnd"/>
      <w:r w:rsidRPr="004B366F">
        <w:rPr>
          <w:rStyle w:val="notranslate"/>
          <w:rFonts w:ascii="Georgia" w:hAnsi="Georgia"/>
          <w:bCs/>
          <w:lang w:val="en-US"/>
        </w:rPr>
        <w:t>. 4</w:t>
      </w:r>
      <w:proofErr w:type="gramStart"/>
      <w:r w:rsidRPr="004B366F">
        <w:rPr>
          <w:rStyle w:val="notranslate"/>
          <w:rFonts w:ascii="Georgia" w:hAnsi="Georgia"/>
          <w:bCs/>
          <w:lang w:val="en-US"/>
        </w:rPr>
        <w:t>,5</w:t>
      </w:r>
      <w:proofErr w:type="gramEnd"/>
      <w:r w:rsidRPr="004B366F">
        <w:rPr>
          <w:rStyle w:val="notranslate"/>
          <w:rFonts w:ascii="Georgia" w:hAnsi="Georgia"/>
          <w:bCs/>
          <w:lang w:val="en-US"/>
        </w:rPr>
        <w:t xml:space="preserve"> </w:t>
      </w:r>
      <w:proofErr w:type="spellStart"/>
      <w:r w:rsidRPr="004B366F">
        <w:rPr>
          <w:rStyle w:val="notranslate"/>
          <w:rFonts w:ascii="Georgia" w:hAnsi="Georgia"/>
          <w:bCs/>
          <w:lang w:val="en-US"/>
        </w:rPr>
        <w:t>Sihitang</w:t>
      </w:r>
      <w:proofErr w:type="spellEnd"/>
      <w:r w:rsidRPr="004B366F">
        <w:rPr>
          <w:rStyle w:val="notranslate"/>
          <w:rFonts w:ascii="Georgia" w:hAnsi="Georgia"/>
          <w:bCs/>
          <w:lang w:val="en-US"/>
        </w:rPr>
        <w:t xml:space="preserve"> – Kota </w:t>
      </w:r>
      <w:proofErr w:type="spellStart"/>
      <w:r w:rsidRPr="004B366F">
        <w:rPr>
          <w:rStyle w:val="notranslate"/>
          <w:rFonts w:ascii="Georgia" w:hAnsi="Georgia"/>
          <w:bCs/>
          <w:lang w:val="en-US"/>
        </w:rPr>
        <w:t>Padangsidimpuan</w:t>
      </w:r>
      <w:proofErr w:type="spellEnd"/>
      <w:r w:rsidRPr="004B366F">
        <w:rPr>
          <w:rStyle w:val="notranslate"/>
          <w:rFonts w:ascii="Georgia" w:hAnsi="Georgia"/>
          <w:bCs/>
          <w:lang w:val="en-US"/>
        </w:rPr>
        <w:t xml:space="preserve"> 22733</w:t>
      </w:r>
    </w:p>
    <w:p w:rsidR="006230F8" w:rsidRDefault="006230F8" w:rsidP="006230F8">
      <w:pPr>
        <w:spacing w:after="0" w:line="360" w:lineRule="auto"/>
        <w:jc w:val="center"/>
        <w:rPr>
          <w:rStyle w:val="notranslate"/>
          <w:rFonts w:ascii="Georgia" w:hAnsi="Georgia"/>
          <w:b/>
          <w:bCs/>
          <w:sz w:val="22"/>
          <w:szCs w:val="22"/>
          <w:lang w:val="en-US"/>
        </w:rPr>
      </w:pPr>
    </w:p>
    <w:p w:rsidR="004E497D" w:rsidRDefault="00F955CF" w:rsidP="007426DA">
      <w:pPr>
        <w:spacing w:after="0" w:line="240" w:lineRule="auto"/>
        <w:jc w:val="center"/>
        <w:rPr>
          <w:rStyle w:val="notranslate"/>
          <w:rFonts w:ascii="Georgia" w:hAnsi="Georgia"/>
          <w:b/>
          <w:bCs/>
          <w:sz w:val="22"/>
          <w:szCs w:val="22"/>
          <w:lang w:val="en-US"/>
        </w:rPr>
      </w:pPr>
      <w:hyperlink r:id="rId26" w:history="1">
        <w:r w:rsidR="007426DA" w:rsidRPr="00B90F21">
          <w:rPr>
            <w:rStyle w:val="Hyperlink"/>
            <w:rFonts w:ascii="Georgia" w:hAnsi="Georgia"/>
            <w:b/>
            <w:bCs/>
            <w:sz w:val="22"/>
            <w:szCs w:val="22"/>
            <w:lang w:val="en-US"/>
          </w:rPr>
          <w:t>darwisharahap@iain-padangsidimpuan.ac.id</w:t>
        </w:r>
      </w:hyperlink>
      <w:r w:rsidR="007426DA">
        <w:rPr>
          <w:rStyle w:val="notranslate"/>
          <w:rFonts w:ascii="Georgia" w:hAnsi="Georgia"/>
          <w:b/>
          <w:bCs/>
          <w:sz w:val="22"/>
          <w:szCs w:val="22"/>
          <w:lang w:val="en-US"/>
        </w:rPr>
        <w:t xml:space="preserve"> </w:t>
      </w:r>
    </w:p>
    <w:p w:rsidR="00CE6CD0" w:rsidRDefault="00F955CF" w:rsidP="007426DA">
      <w:pPr>
        <w:spacing w:after="0" w:line="240" w:lineRule="auto"/>
        <w:jc w:val="center"/>
        <w:rPr>
          <w:rStyle w:val="notranslate"/>
          <w:rFonts w:ascii="Georgia" w:hAnsi="Georgia"/>
          <w:b/>
          <w:bCs/>
          <w:sz w:val="22"/>
          <w:szCs w:val="22"/>
          <w:lang w:val="en-US"/>
        </w:rPr>
      </w:pPr>
      <w:hyperlink r:id="rId27" w:history="1">
        <w:r w:rsidR="007426DA" w:rsidRPr="00B90F21">
          <w:rPr>
            <w:rStyle w:val="Hyperlink"/>
            <w:rFonts w:ascii="Georgia" w:hAnsi="Georgia"/>
            <w:b/>
            <w:bCs/>
            <w:sz w:val="22"/>
            <w:szCs w:val="22"/>
            <w:lang w:val="en-US"/>
          </w:rPr>
          <w:t>ferrialfadri2809@gmail.com</w:t>
        </w:r>
      </w:hyperlink>
    </w:p>
    <w:p w:rsidR="007426DA" w:rsidRDefault="007426DA" w:rsidP="007426DA">
      <w:pPr>
        <w:spacing w:after="0" w:line="240" w:lineRule="auto"/>
        <w:jc w:val="center"/>
        <w:rPr>
          <w:rStyle w:val="notranslate"/>
          <w:rFonts w:ascii="Georgia" w:hAnsi="Georgia"/>
          <w:b/>
          <w:bCs/>
          <w:sz w:val="22"/>
          <w:szCs w:val="22"/>
          <w:lang w:val="en-US"/>
        </w:rPr>
      </w:pPr>
    </w:p>
    <w:p w:rsidR="004B366F" w:rsidRPr="004B366F" w:rsidRDefault="004B366F" w:rsidP="004B366F">
      <w:pPr>
        <w:spacing w:after="0" w:line="360" w:lineRule="auto"/>
        <w:jc w:val="center"/>
        <w:rPr>
          <w:rStyle w:val="notranslate"/>
          <w:rFonts w:ascii="Georgia" w:hAnsi="Georgia"/>
          <w:b/>
          <w:bCs/>
          <w:sz w:val="22"/>
          <w:szCs w:val="22"/>
          <w:lang w:val="en-US"/>
        </w:rPr>
      </w:pPr>
      <w:r>
        <w:rPr>
          <w:rStyle w:val="notranslate"/>
          <w:rFonts w:ascii="Georgia" w:hAnsi="Georgia"/>
          <w:b/>
          <w:bCs/>
          <w:sz w:val="22"/>
          <w:szCs w:val="22"/>
          <w:lang w:val="en-US"/>
        </w:rPr>
        <w:t>Abstract</w:t>
      </w:r>
    </w:p>
    <w:p w:rsidR="00CE6CD0" w:rsidRPr="004B366F" w:rsidRDefault="0032596E" w:rsidP="004B366F">
      <w:pPr>
        <w:spacing w:after="0" w:line="360" w:lineRule="auto"/>
        <w:jc w:val="both"/>
        <w:rPr>
          <w:rFonts w:ascii="Georgia" w:hAnsi="Georgia"/>
          <w:sz w:val="22"/>
          <w:szCs w:val="22"/>
          <w:lang w:val="en-US"/>
        </w:rPr>
      </w:pPr>
      <w:r w:rsidRPr="004B366F">
        <w:rPr>
          <w:rFonts w:ascii="Georgia" w:hAnsi="Georgia"/>
          <w:sz w:val="22"/>
          <w:szCs w:val="22"/>
        </w:rPr>
        <w:t xml:space="preserve">The </w:t>
      </w:r>
      <w:r w:rsidRPr="004B366F">
        <w:rPr>
          <w:rFonts w:ascii="Georgia" w:hAnsi="Georgia"/>
          <w:sz w:val="22"/>
          <w:szCs w:val="22"/>
          <w:lang w:val="en-US"/>
        </w:rPr>
        <w:t xml:space="preserve">aim of this </w:t>
      </w:r>
      <w:r w:rsidRPr="004B366F">
        <w:rPr>
          <w:rFonts w:ascii="Georgia" w:hAnsi="Georgia"/>
          <w:sz w:val="22"/>
          <w:szCs w:val="22"/>
        </w:rPr>
        <w:t xml:space="preserve">study </w:t>
      </w:r>
      <w:r w:rsidRPr="004B366F">
        <w:rPr>
          <w:rFonts w:ascii="Georgia" w:hAnsi="Georgia"/>
          <w:sz w:val="22"/>
          <w:szCs w:val="22"/>
          <w:lang w:val="en-US"/>
        </w:rPr>
        <w:t>was</w:t>
      </w:r>
      <w:r w:rsidRPr="004B366F">
        <w:rPr>
          <w:rFonts w:ascii="Georgia" w:hAnsi="Georgia"/>
          <w:sz w:val="22"/>
          <w:szCs w:val="22"/>
        </w:rPr>
        <w:t xml:space="preserve"> to examine the effect of online transportation system on </w:t>
      </w:r>
      <w:r w:rsidRPr="004B366F">
        <w:rPr>
          <w:rFonts w:ascii="Georgia" w:hAnsi="Georgia"/>
          <w:sz w:val="22"/>
          <w:szCs w:val="22"/>
          <w:lang w:val="en-US"/>
        </w:rPr>
        <w:t xml:space="preserve">the </w:t>
      </w:r>
      <w:r w:rsidRPr="004B366F">
        <w:rPr>
          <w:rFonts w:ascii="Georgia" w:hAnsi="Georgia"/>
          <w:sz w:val="22"/>
          <w:szCs w:val="22"/>
        </w:rPr>
        <w:t xml:space="preserve">unemployment and </w:t>
      </w:r>
      <w:r w:rsidRPr="004B366F">
        <w:rPr>
          <w:rFonts w:ascii="Georgia" w:hAnsi="Georgia"/>
          <w:sz w:val="22"/>
          <w:szCs w:val="22"/>
          <w:lang w:val="en-US"/>
        </w:rPr>
        <w:t xml:space="preserve">public </w:t>
      </w:r>
      <w:r w:rsidRPr="004B366F">
        <w:rPr>
          <w:rFonts w:ascii="Georgia" w:hAnsi="Georgia"/>
          <w:sz w:val="22"/>
          <w:szCs w:val="22"/>
        </w:rPr>
        <w:t xml:space="preserve">welfare in </w:t>
      </w:r>
      <w:r w:rsidRPr="004B366F">
        <w:rPr>
          <w:rFonts w:ascii="Georgia" w:hAnsi="Georgia"/>
          <w:sz w:val="22"/>
          <w:szCs w:val="22"/>
          <w:lang w:val="en-US"/>
        </w:rPr>
        <w:t xml:space="preserve">Medan City, </w:t>
      </w:r>
      <w:r w:rsidRPr="004B366F">
        <w:rPr>
          <w:rFonts w:ascii="Georgia" w:hAnsi="Georgia"/>
          <w:sz w:val="22"/>
          <w:szCs w:val="22"/>
        </w:rPr>
        <w:t>Indonesia</w:t>
      </w:r>
      <w:r w:rsidRPr="004B366F">
        <w:rPr>
          <w:rFonts w:ascii="Georgia" w:hAnsi="Georgia"/>
          <w:sz w:val="22"/>
          <w:szCs w:val="22"/>
          <w:lang w:val="en-US"/>
        </w:rPr>
        <w:t>.</w:t>
      </w:r>
      <w:r w:rsidRPr="004B366F">
        <w:rPr>
          <w:rFonts w:ascii="Georgia" w:hAnsi="Georgia"/>
          <w:sz w:val="22"/>
          <w:szCs w:val="22"/>
        </w:rPr>
        <w:t xml:space="preserve"> Technology-based business practices in the industrial era 4.0 </w:t>
      </w:r>
      <w:r w:rsidRPr="004B366F">
        <w:rPr>
          <w:rFonts w:ascii="Georgia" w:hAnsi="Georgia"/>
          <w:sz w:val="22"/>
          <w:szCs w:val="22"/>
          <w:lang w:val="en-US"/>
        </w:rPr>
        <w:t>require certain</w:t>
      </w:r>
      <w:r w:rsidRPr="004B366F">
        <w:rPr>
          <w:rFonts w:ascii="Georgia" w:hAnsi="Georgia"/>
          <w:sz w:val="22"/>
          <w:szCs w:val="22"/>
        </w:rPr>
        <w:t xml:space="preserve"> skills in the </w:t>
      </w:r>
      <w:r w:rsidRPr="004B366F">
        <w:rPr>
          <w:rFonts w:ascii="Georgia" w:hAnsi="Georgia"/>
          <w:sz w:val="22"/>
          <w:szCs w:val="22"/>
          <w:lang w:val="en-US"/>
        </w:rPr>
        <w:t xml:space="preserve">area </w:t>
      </w:r>
      <w:r w:rsidRPr="004B366F">
        <w:rPr>
          <w:rFonts w:ascii="Georgia" w:hAnsi="Georgia"/>
          <w:sz w:val="22"/>
          <w:szCs w:val="22"/>
        </w:rPr>
        <w:t xml:space="preserve">ofwork. </w:t>
      </w:r>
      <w:r w:rsidRPr="004B366F">
        <w:rPr>
          <w:rFonts w:ascii="Georgia" w:hAnsi="Georgia"/>
          <w:sz w:val="22"/>
          <w:szCs w:val="22"/>
          <w:lang w:val="en-US"/>
        </w:rPr>
        <w:t>Furthermore, changes</w:t>
      </w:r>
      <w:r w:rsidRPr="004B366F">
        <w:rPr>
          <w:rFonts w:ascii="Georgia" w:hAnsi="Georgia"/>
          <w:sz w:val="22"/>
          <w:szCs w:val="22"/>
        </w:rPr>
        <w:t xml:space="preserve"> to the technology system </w:t>
      </w:r>
      <w:r w:rsidRPr="004B366F">
        <w:rPr>
          <w:rFonts w:ascii="Georgia" w:hAnsi="Georgia"/>
          <w:sz w:val="22"/>
          <w:szCs w:val="22"/>
          <w:lang w:val="en-US"/>
        </w:rPr>
        <w:t>which</w:t>
      </w:r>
      <w:r w:rsidRPr="004B366F">
        <w:rPr>
          <w:rFonts w:ascii="Georgia" w:hAnsi="Georgia"/>
          <w:sz w:val="22"/>
          <w:szCs w:val="22"/>
        </w:rPr>
        <w:t xml:space="preserve"> initially absorbed more workers </w:t>
      </w:r>
      <w:r w:rsidRPr="004B366F">
        <w:rPr>
          <w:rFonts w:ascii="Georgia" w:hAnsi="Georgia"/>
          <w:sz w:val="22"/>
          <w:szCs w:val="22"/>
          <w:lang w:val="en-US"/>
        </w:rPr>
        <w:t>tend to</w:t>
      </w:r>
      <w:r w:rsidRPr="004B366F">
        <w:rPr>
          <w:rFonts w:ascii="Georgia" w:hAnsi="Georgia"/>
          <w:sz w:val="22"/>
          <w:szCs w:val="22"/>
        </w:rPr>
        <w:t xml:space="preserve"> decrease due to </w:t>
      </w:r>
      <w:r w:rsidRPr="004B366F">
        <w:rPr>
          <w:rFonts w:ascii="Georgia" w:hAnsi="Georgia"/>
          <w:sz w:val="22"/>
          <w:szCs w:val="22"/>
          <w:lang w:val="en-US"/>
        </w:rPr>
        <w:t>it replacing</w:t>
      </w:r>
      <w:r w:rsidRPr="004B366F">
        <w:rPr>
          <w:rFonts w:ascii="Georgia" w:hAnsi="Georgia"/>
          <w:sz w:val="22"/>
          <w:szCs w:val="22"/>
        </w:rPr>
        <w:t xml:space="preserve"> human</w:t>
      </w:r>
      <w:r w:rsidRPr="004B366F">
        <w:rPr>
          <w:rFonts w:ascii="Georgia" w:hAnsi="Georgia"/>
          <w:sz w:val="22"/>
          <w:szCs w:val="22"/>
          <w:lang w:val="en-US"/>
        </w:rPr>
        <w:t xml:space="preserve"> role.</w:t>
      </w:r>
      <w:r w:rsidR="00867D4D">
        <w:rPr>
          <w:rFonts w:ascii="Georgia" w:hAnsi="Georgia"/>
          <w:sz w:val="22"/>
          <w:szCs w:val="22"/>
          <w:lang w:val="en-US"/>
        </w:rPr>
        <w:t xml:space="preserve"> </w:t>
      </w:r>
      <w:r w:rsidRPr="004B366F">
        <w:rPr>
          <w:rFonts w:ascii="Georgia" w:hAnsi="Georgia"/>
          <w:sz w:val="22"/>
          <w:szCs w:val="22"/>
          <w:lang w:val="en-US"/>
        </w:rPr>
        <w:t>Consequently,</w:t>
      </w:r>
      <w:r w:rsidRPr="004B366F">
        <w:rPr>
          <w:rFonts w:ascii="Georgia" w:hAnsi="Georgia"/>
          <w:sz w:val="22"/>
          <w:szCs w:val="22"/>
        </w:rPr>
        <w:t xml:space="preserve"> the level of </w:t>
      </w:r>
      <w:r w:rsidRPr="004B366F">
        <w:rPr>
          <w:rFonts w:ascii="Georgia" w:hAnsi="Georgia"/>
          <w:sz w:val="22"/>
          <w:szCs w:val="22"/>
          <w:lang w:val="en-US"/>
        </w:rPr>
        <w:t>public</w:t>
      </w:r>
      <w:r w:rsidRPr="004B366F">
        <w:rPr>
          <w:rFonts w:ascii="Georgia" w:hAnsi="Georgia"/>
          <w:sz w:val="22"/>
          <w:szCs w:val="22"/>
        </w:rPr>
        <w:t xml:space="preserve"> welfare will also decline. This </w:t>
      </w:r>
      <w:r w:rsidRPr="004B366F">
        <w:rPr>
          <w:rFonts w:ascii="Georgia" w:hAnsi="Georgia"/>
          <w:sz w:val="22"/>
          <w:szCs w:val="22"/>
          <w:lang w:val="en-US"/>
        </w:rPr>
        <w:t>study was carried out</w:t>
      </w:r>
      <w:r w:rsidRPr="004B366F">
        <w:rPr>
          <w:rFonts w:ascii="Georgia" w:hAnsi="Georgia"/>
          <w:sz w:val="22"/>
          <w:szCs w:val="22"/>
        </w:rPr>
        <w:t xml:space="preserve"> at PT. GO-JEK Indonesia using the Structural Equation Modeling (SEM) method. The model used </w:t>
      </w:r>
      <w:r w:rsidRPr="004B366F">
        <w:rPr>
          <w:rFonts w:ascii="Georgia" w:hAnsi="Georgia"/>
          <w:sz w:val="22"/>
          <w:szCs w:val="22"/>
          <w:lang w:val="en-US"/>
        </w:rPr>
        <w:t>was</w:t>
      </w:r>
      <w:r w:rsidRPr="004B366F">
        <w:rPr>
          <w:rFonts w:ascii="Georgia" w:hAnsi="Georgia"/>
          <w:sz w:val="22"/>
          <w:szCs w:val="22"/>
        </w:rPr>
        <w:t xml:space="preserve"> a loading factor constructed from each indicator. The results of </w:t>
      </w:r>
      <w:r w:rsidRPr="004B366F">
        <w:rPr>
          <w:rFonts w:ascii="Georgia" w:hAnsi="Georgia"/>
          <w:sz w:val="22"/>
          <w:szCs w:val="22"/>
          <w:lang w:val="en-US"/>
        </w:rPr>
        <w:t>this</w:t>
      </w:r>
      <w:r w:rsidRPr="004B366F">
        <w:rPr>
          <w:rFonts w:ascii="Georgia" w:hAnsi="Georgia"/>
          <w:sz w:val="22"/>
          <w:szCs w:val="22"/>
        </w:rPr>
        <w:t xml:space="preserve"> study </w:t>
      </w:r>
      <w:r w:rsidRPr="004B366F">
        <w:rPr>
          <w:rFonts w:ascii="Georgia" w:hAnsi="Georgia"/>
          <w:sz w:val="22"/>
          <w:szCs w:val="22"/>
          <w:lang w:val="en-US"/>
        </w:rPr>
        <w:t>showed</w:t>
      </w:r>
      <w:r w:rsidRPr="004B366F">
        <w:rPr>
          <w:rFonts w:ascii="Georgia" w:hAnsi="Georgia"/>
          <w:sz w:val="22"/>
          <w:szCs w:val="22"/>
        </w:rPr>
        <w:t xml:space="preserve"> that onlinetransportationhas an effect on the</w:t>
      </w:r>
      <w:r w:rsidRPr="004B366F">
        <w:rPr>
          <w:rFonts w:ascii="Georgia" w:hAnsi="Georgia"/>
          <w:sz w:val="22"/>
          <w:szCs w:val="22"/>
          <w:lang w:val="en-US"/>
        </w:rPr>
        <w:t xml:space="preserve"> reduction of</w:t>
      </w:r>
      <w:r w:rsidRPr="004B366F">
        <w:rPr>
          <w:rFonts w:ascii="Georgia" w:hAnsi="Georgia"/>
          <w:sz w:val="22"/>
          <w:szCs w:val="22"/>
        </w:rPr>
        <w:t xml:space="preserve"> unemployment rate. </w:t>
      </w:r>
      <w:r w:rsidRPr="004B366F">
        <w:rPr>
          <w:rFonts w:ascii="Georgia" w:hAnsi="Georgia"/>
          <w:sz w:val="22"/>
          <w:szCs w:val="22"/>
          <w:lang w:val="en-US"/>
        </w:rPr>
        <w:t xml:space="preserve">Furthermore, it showed that this system may </w:t>
      </w:r>
      <w:r w:rsidRPr="004B366F">
        <w:rPr>
          <w:rFonts w:ascii="Georgia" w:hAnsi="Georgia"/>
          <w:sz w:val="22"/>
          <w:szCs w:val="22"/>
        </w:rPr>
        <w:t xml:space="preserve">improve the welfare of the </w:t>
      </w:r>
      <w:r w:rsidRPr="004B366F">
        <w:rPr>
          <w:rFonts w:ascii="Georgia" w:hAnsi="Georgia"/>
          <w:sz w:val="22"/>
          <w:szCs w:val="22"/>
          <w:lang w:val="en-US"/>
        </w:rPr>
        <w:t>public</w:t>
      </w:r>
      <w:r w:rsidRPr="004B366F">
        <w:rPr>
          <w:rFonts w:ascii="Georgia" w:hAnsi="Georgia"/>
          <w:sz w:val="22"/>
          <w:szCs w:val="22"/>
        </w:rPr>
        <w:t xml:space="preserve">. </w:t>
      </w:r>
      <w:r w:rsidRPr="004B366F">
        <w:rPr>
          <w:rFonts w:ascii="Georgia" w:hAnsi="Georgia"/>
          <w:sz w:val="22"/>
          <w:szCs w:val="22"/>
          <w:lang w:val="en-US"/>
        </w:rPr>
        <w:t>Therefore,</w:t>
      </w:r>
      <w:r w:rsidRPr="004B366F">
        <w:rPr>
          <w:rFonts w:ascii="Georgia" w:hAnsi="Georgia"/>
          <w:sz w:val="22"/>
          <w:szCs w:val="22"/>
        </w:rPr>
        <w:t xml:space="preserve"> online transportation has a positive effect in reducing unemployment and </w:t>
      </w:r>
      <w:r w:rsidRPr="004B366F">
        <w:rPr>
          <w:rFonts w:ascii="Georgia" w:hAnsi="Georgia"/>
          <w:sz w:val="22"/>
          <w:szCs w:val="22"/>
          <w:lang w:val="en-US"/>
        </w:rPr>
        <w:t xml:space="preserve">improving </w:t>
      </w:r>
      <w:r w:rsidRPr="004B366F">
        <w:rPr>
          <w:rFonts w:ascii="Georgia" w:hAnsi="Georgia"/>
          <w:sz w:val="22"/>
          <w:szCs w:val="22"/>
        </w:rPr>
        <w:t>public welfare</w:t>
      </w:r>
      <w:r w:rsidRPr="004B366F">
        <w:rPr>
          <w:rFonts w:ascii="Georgia" w:hAnsi="Georgia"/>
          <w:sz w:val="22"/>
          <w:szCs w:val="22"/>
          <w:lang w:val="en-US"/>
        </w:rPr>
        <w:t>.</w:t>
      </w:r>
    </w:p>
    <w:p w:rsidR="00CE6CD0" w:rsidRPr="004B366F" w:rsidRDefault="00CE6CD0" w:rsidP="004B366F">
      <w:pPr>
        <w:spacing w:after="0" w:line="360" w:lineRule="auto"/>
        <w:jc w:val="both"/>
        <w:rPr>
          <w:rFonts w:ascii="Georgia" w:hAnsi="Georgia"/>
          <w:sz w:val="22"/>
          <w:szCs w:val="22"/>
          <w:lang w:val="en-US"/>
        </w:rPr>
      </w:pPr>
    </w:p>
    <w:p w:rsidR="00CE6CD0" w:rsidRPr="004B366F" w:rsidRDefault="0032596E" w:rsidP="004B366F">
      <w:pPr>
        <w:spacing w:after="0" w:line="360" w:lineRule="auto"/>
        <w:jc w:val="both"/>
        <w:rPr>
          <w:rFonts w:ascii="Georgia" w:hAnsi="Georgia"/>
          <w:b/>
          <w:bCs/>
          <w:sz w:val="22"/>
          <w:szCs w:val="22"/>
          <w:lang w:val="en-US"/>
        </w:rPr>
      </w:pPr>
      <w:proofErr w:type="spellStart"/>
      <w:r w:rsidRPr="004B366F">
        <w:rPr>
          <w:rFonts w:ascii="Georgia" w:hAnsi="Georgia"/>
          <w:b/>
          <w:bCs/>
          <w:sz w:val="22"/>
          <w:szCs w:val="22"/>
          <w:lang w:val="en-US"/>
        </w:rPr>
        <w:t>Keyword</w:t>
      </w:r>
      <w:proofErr w:type="gramStart"/>
      <w:r w:rsidRPr="004B366F">
        <w:rPr>
          <w:rFonts w:ascii="Georgia" w:hAnsi="Georgia"/>
          <w:b/>
          <w:bCs/>
          <w:sz w:val="22"/>
          <w:szCs w:val="22"/>
          <w:lang w:val="en-US"/>
        </w:rPr>
        <w:t>:</w:t>
      </w:r>
      <w:r w:rsidRPr="004B366F">
        <w:rPr>
          <w:rFonts w:ascii="Georgia" w:hAnsi="Georgia"/>
          <w:b/>
          <w:bCs/>
          <w:i/>
          <w:iCs/>
          <w:sz w:val="22"/>
          <w:szCs w:val="22"/>
          <w:lang w:val="en-US"/>
        </w:rPr>
        <w:t>online</w:t>
      </w:r>
      <w:proofErr w:type="spellEnd"/>
      <w:proofErr w:type="gramEnd"/>
      <w:r w:rsidR="008632AF">
        <w:rPr>
          <w:rFonts w:ascii="Georgia" w:hAnsi="Georgia"/>
          <w:b/>
          <w:bCs/>
          <w:i/>
          <w:iCs/>
          <w:sz w:val="22"/>
          <w:szCs w:val="22"/>
          <w:lang w:val="en-US"/>
        </w:rPr>
        <w:t xml:space="preserve"> </w:t>
      </w:r>
      <w:r w:rsidRPr="004B366F">
        <w:rPr>
          <w:rFonts w:ascii="Georgia" w:hAnsi="Georgia"/>
          <w:b/>
          <w:bCs/>
          <w:sz w:val="22"/>
          <w:szCs w:val="22"/>
          <w:lang w:val="en-US"/>
        </w:rPr>
        <w:t>Transportation, Unemployment, Public Welfare</w:t>
      </w:r>
      <w:r w:rsidRPr="004B366F">
        <w:rPr>
          <w:rStyle w:val="l6"/>
          <w:rFonts w:ascii="Georgia" w:hAnsi="Georgia"/>
          <w:b/>
          <w:bCs/>
          <w:sz w:val="22"/>
          <w:szCs w:val="22"/>
          <w:shd w:val="clear" w:color="auto" w:fill="FFFFFF"/>
          <w:lang w:val="en-US"/>
        </w:rPr>
        <w:t xml:space="preserve">, </w:t>
      </w:r>
      <w:r w:rsidRPr="004B366F">
        <w:rPr>
          <w:rFonts w:ascii="Georgia" w:hAnsi="Georgia"/>
          <w:b/>
          <w:bCs/>
          <w:sz w:val="22"/>
          <w:szCs w:val="22"/>
          <w:lang w:val="en-US"/>
        </w:rPr>
        <w:t>PT. GO-JEK</w:t>
      </w:r>
    </w:p>
    <w:p w:rsidR="00CE6CD0" w:rsidRPr="004B366F" w:rsidRDefault="00CE6CD0" w:rsidP="004B366F">
      <w:pPr>
        <w:spacing w:after="0" w:line="360" w:lineRule="auto"/>
        <w:jc w:val="both"/>
        <w:rPr>
          <w:rFonts w:ascii="Georgia" w:hAnsi="Georgia"/>
          <w:sz w:val="22"/>
          <w:szCs w:val="22"/>
          <w:lang w:val="en-US"/>
        </w:rPr>
      </w:pPr>
    </w:p>
    <w:p w:rsidR="00CE6CD0" w:rsidRPr="004B366F" w:rsidRDefault="0032596E" w:rsidP="004B366F">
      <w:pPr>
        <w:pStyle w:val="ListParagraph"/>
        <w:spacing w:after="0" w:line="360" w:lineRule="auto"/>
        <w:ind w:left="0"/>
        <w:jc w:val="both"/>
        <w:rPr>
          <w:rFonts w:ascii="Georgia" w:hAnsi="Georgia" w:cs="Times New Roman"/>
          <w:b/>
          <w:bCs/>
        </w:rPr>
      </w:pPr>
      <w:r w:rsidRPr="004B366F">
        <w:rPr>
          <w:rFonts w:ascii="Georgia" w:hAnsi="Georgia" w:cs="Times New Roman"/>
          <w:b/>
          <w:bCs/>
        </w:rPr>
        <w:t>INTRODUCTION</w:t>
      </w:r>
    </w:p>
    <w:p w:rsidR="00CE6CD0" w:rsidRPr="004B366F" w:rsidRDefault="0032596E" w:rsidP="004B366F">
      <w:pPr>
        <w:pStyle w:val="ListParagraph"/>
        <w:spacing w:after="0" w:line="360" w:lineRule="auto"/>
        <w:ind w:left="0" w:firstLine="567"/>
        <w:jc w:val="both"/>
        <w:rPr>
          <w:rFonts w:ascii="Georgia" w:hAnsi="Georgia" w:cs="Times New Roman"/>
        </w:rPr>
      </w:pPr>
      <w:r w:rsidRPr="004B366F">
        <w:rPr>
          <w:rFonts w:ascii="Georgia" w:hAnsi="Georgia" w:cs="Times New Roman"/>
        </w:rPr>
        <w:t>According to World Economic Forum and The Future of Jobs Report from 2015 to 2020, there are 5 human Resources capabilities in the industrial era 4.0. They include complex problem solving, social skills, process skills, system skills and cognitive abilities.</w:t>
      </w:r>
      <w:r w:rsidRPr="004B366F">
        <w:rPr>
          <w:rFonts w:ascii="Georgia" w:hAnsi="Georgia" w:cs="Times New Roman"/>
          <w:lang w:val="zh-CN"/>
        </w:rPr>
        <w:t xml:space="preserve"> Furthermore, a</w:t>
      </w:r>
      <w:r w:rsidRPr="004B366F">
        <w:rPr>
          <w:rFonts w:ascii="Georgia" w:hAnsi="Georgia" w:cs="Times New Roman"/>
        </w:rPr>
        <w:t>t the end of 2020, it is estimated that the most needed skill will be cognitive abilities, followed by system skills, complex problem solving, content skills and process skills. These are needed in other to be prepared for the industrial era 4.0.</w:t>
      </w:r>
      <w:r w:rsidRPr="004B366F">
        <w:rPr>
          <w:rFonts w:ascii="Georgia" w:hAnsi="Georgia" w:cs="Times New Roman"/>
          <w:lang w:val="zh-CN"/>
        </w:rPr>
        <w:t xml:space="preserve"> I</w:t>
      </w:r>
      <w:r w:rsidRPr="004B366F">
        <w:rPr>
          <w:rFonts w:ascii="Georgia" w:hAnsi="Georgia" w:cs="Times New Roman"/>
        </w:rPr>
        <w:t xml:space="preserve">t was seen that there has been a change in the </w:t>
      </w:r>
      <w:proofErr w:type="spellStart"/>
      <w:r w:rsidRPr="004B366F">
        <w:rPr>
          <w:rFonts w:ascii="Georgia" w:hAnsi="Georgia" w:cs="Times New Roman"/>
        </w:rPr>
        <w:t>positionof</w:t>
      </w:r>
      <w:proofErr w:type="spellEnd"/>
      <w:r w:rsidRPr="004B366F">
        <w:rPr>
          <w:rFonts w:ascii="Georgia" w:hAnsi="Georgia" w:cs="Times New Roman"/>
        </w:rPr>
        <w:t xml:space="preserve"> cognitive abilities skills with regards to acquisition in this era. This was because it increased from the last to first position in 2020 and </w:t>
      </w:r>
      <w:proofErr w:type="spellStart"/>
      <w:r w:rsidRPr="004B366F">
        <w:rPr>
          <w:rFonts w:ascii="Georgia" w:hAnsi="Georgia" w:cs="Times New Roman"/>
        </w:rPr>
        <w:t>therefore</w:t>
      </w:r>
      <w:proofErr w:type="gramStart"/>
      <w:r w:rsidRPr="004B366F">
        <w:rPr>
          <w:rFonts w:ascii="Georgia" w:hAnsi="Georgia" w:cs="Times New Roman"/>
        </w:rPr>
        <w:t>,has</w:t>
      </w:r>
      <w:proofErr w:type="spellEnd"/>
      <w:proofErr w:type="gramEnd"/>
      <w:r w:rsidRPr="004B366F">
        <w:rPr>
          <w:rFonts w:ascii="Georgia" w:hAnsi="Georgia" w:cs="Times New Roman"/>
        </w:rPr>
        <w:t xml:space="preserve"> become an attraction and also a problem for individuals.</w:t>
      </w:r>
    </w:p>
    <w:p w:rsidR="00CE6CD0" w:rsidRPr="004B366F" w:rsidRDefault="0032596E" w:rsidP="004B366F">
      <w:pPr>
        <w:pStyle w:val="ListParagraph"/>
        <w:spacing w:after="0" w:line="360" w:lineRule="auto"/>
        <w:ind w:left="0" w:firstLine="567"/>
        <w:jc w:val="both"/>
        <w:rPr>
          <w:rFonts w:ascii="Georgia" w:hAnsi="Georgia" w:cs="Times New Roman"/>
        </w:rPr>
      </w:pPr>
      <w:r w:rsidRPr="004B366F">
        <w:rPr>
          <w:rFonts w:ascii="Georgia" w:hAnsi="Georgia" w:cs="Times New Roman"/>
        </w:rPr>
        <w:t xml:space="preserve">However, the industrial era 4.0 encourages humans to live in two worlds, namely the real and virtual world, as it relates to the existence of a </w:t>
      </w:r>
      <w:proofErr w:type="spellStart"/>
      <w:r w:rsidRPr="004B366F">
        <w:rPr>
          <w:rFonts w:ascii="Georgia" w:hAnsi="Georgia" w:cs="Times New Roman"/>
        </w:rPr>
        <w:t>system</w:t>
      </w:r>
      <w:proofErr w:type="gramStart"/>
      <w:r w:rsidRPr="004B366F">
        <w:rPr>
          <w:rFonts w:ascii="Georgia" w:hAnsi="Georgia" w:cs="Times New Roman"/>
        </w:rPr>
        <w:t>,which</w:t>
      </w:r>
      <w:proofErr w:type="spellEnd"/>
      <w:proofErr w:type="gramEnd"/>
      <w:r w:rsidRPr="004B366F">
        <w:rPr>
          <w:rFonts w:ascii="Georgia" w:hAnsi="Georgia" w:cs="Times New Roman"/>
        </w:rPr>
        <w:t xml:space="preserve"> forces individuals to </w:t>
      </w:r>
      <w:r w:rsidRPr="004B366F">
        <w:rPr>
          <w:rFonts w:ascii="Georgia" w:hAnsi="Georgia" w:cs="Times New Roman"/>
        </w:rPr>
        <w:lastRenderedPageBreak/>
        <w:t xml:space="preserve">acquire personal abilities. In addition, communication is highly dependent on the virtual world which continues to increase both in the complicated and smart </w:t>
      </w:r>
      <w:proofErr w:type="spellStart"/>
      <w:r w:rsidRPr="004B366F">
        <w:rPr>
          <w:rFonts w:ascii="Georgia" w:hAnsi="Georgia" w:cs="Times New Roman"/>
        </w:rPr>
        <w:t>stages.Consequently</w:t>
      </w:r>
      <w:proofErr w:type="spellEnd"/>
      <w:r w:rsidRPr="004B366F">
        <w:rPr>
          <w:rFonts w:ascii="Georgia" w:hAnsi="Georgia" w:cs="Times New Roman"/>
        </w:rPr>
        <w:t xml:space="preserve">, this will have a negative impact on the work system because the change minimizes the use of </w:t>
      </w:r>
      <w:proofErr w:type="spellStart"/>
      <w:r w:rsidRPr="004B366F">
        <w:rPr>
          <w:rFonts w:ascii="Georgia" w:hAnsi="Georgia" w:cs="Times New Roman"/>
        </w:rPr>
        <w:t>labour</w:t>
      </w:r>
      <w:proofErr w:type="spellEnd"/>
      <w:r w:rsidRPr="004B366F">
        <w:rPr>
          <w:rFonts w:ascii="Georgia" w:hAnsi="Georgia" w:cs="Times New Roman"/>
        </w:rPr>
        <w:t xml:space="preserve"> due to it replacing human role.</w:t>
      </w:r>
    </w:p>
    <w:p w:rsidR="00CE6CD0" w:rsidRPr="004B366F" w:rsidRDefault="0032596E" w:rsidP="004B366F">
      <w:pPr>
        <w:pStyle w:val="ListParagraph"/>
        <w:spacing w:after="0" w:line="360" w:lineRule="auto"/>
        <w:ind w:left="0" w:firstLine="567"/>
        <w:jc w:val="both"/>
        <w:rPr>
          <w:rFonts w:ascii="Georgia" w:hAnsi="Georgia" w:cs="Times New Roman"/>
        </w:rPr>
      </w:pPr>
      <w:r w:rsidRPr="004B366F">
        <w:rPr>
          <w:rFonts w:ascii="Georgia" w:hAnsi="Georgia" w:cs="Times New Roman"/>
        </w:rPr>
        <w:t xml:space="preserve">Furthermore, there was a significant difference between the increase in workforce and employment opportunities according to the level of education. It proves that an increase in educational </w:t>
      </w:r>
      <w:proofErr w:type="spellStart"/>
      <w:r w:rsidRPr="004B366F">
        <w:rPr>
          <w:rFonts w:ascii="Georgia" w:hAnsi="Georgia" w:cs="Times New Roman"/>
        </w:rPr>
        <w:t>levelleads</w:t>
      </w:r>
      <w:proofErr w:type="spellEnd"/>
      <w:r w:rsidRPr="004B366F">
        <w:rPr>
          <w:rFonts w:ascii="Georgia" w:hAnsi="Georgia" w:cs="Times New Roman"/>
        </w:rPr>
        <w:t xml:space="preserve"> to a potential rise in unemployment (</w:t>
      </w:r>
      <w:proofErr w:type="spellStart"/>
      <w:r w:rsidRPr="004B366F">
        <w:rPr>
          <w:rFonts w:ascii="Georgia" w:hAnsi="Georgia" w:cs="Times New Roman"/>
        </w:rPr>
        <w:t>Suryadi</w:t>
      </w:r>
      <w:proofErr w:type="spellEnd"/>
      <w:r w:rsidRPr="004B366F">
        <w:rPr>
          <w:rFonts w:ascii="Georgia" w:hAnsi="Georgia" w:cs="Times New Roman"/>
        </w:rPr>
        <w:t>, 1994).</w:t>
      </w:r>
    </w:p>
    <w:p w:rsidR="00CE6CD0" w:rsidRPr="004B366F" w:rsidRDefault="0032596E" w:rsidP="004B366F">
      <w:pPr>
        <w:pStyle w:val="ListParagraph"/>
        <w:spacing w:after="0" w:line="360" w:lineRule="auto"/>
        <w:ind w:left="0" w:firstLine="560"/>
        <w:jc w:val="both"/>
        <w:rPr>
          <w:rFonts w:ascii="Georgia" w:hAnsi="Georgia" w:cs="Times New Roman"/>
        </w:rPr>
      </w:pPr>
      <w:r w:rsidRPr="004B366F">
        <w:rPr>
          <w:rFonts w:ascii="Georgia" w:hAnsi="Georgia" w:cs="Times New Roman"/>
        </w:rPr>
        <w:t xml:space="preserve">As one of the responses in recent years from the utilization of the 4.0 era, various options have emerged for both the educated and uneducated, which enables them to work and earn. One of the options was by utilizing technology assistance on existing </w:t>
      </w:r>
      <w:proofErr w:type="gramStart"/>
      <w:r w:rsidRPr="004B366F">
        <w:rPr>
          <w:rFonts w:ascii="Georgia" w:hAnsi="Georgia" w:cs="Times New Roman"/>
        </w:rPr>
        <w:t>gadgets/</w:t>
      </w:r>
      <w:proofErr w:type="spellStart"/>
      <w:r w:rsidRPr="004B366F">
        <w:rPr>
          <w:rFonts w:ascii="Georgia" w:hAnsi="Georgia" w:cs="Times New Roman"/>
        </w:rPr>
        <w:t>smartphones</w:t>
      </w:r>
      <w:proofErr w:type="spellEnd"/>
      <w:proofErr w:type="gramEnd"/>
      <w:r w:rsidRPr="004B366F">
        <w:rPr>
          <w:rFonts w:ascii="Georgia" w:hAnsi="Georgia" w:cs="Times New Roman"/>
        </w:rPr>
        <w:t xml:space="preserve">, i.e. the online transportation system. However, there was still unemployment registering to the company with this system </w:t>
      </w:r>
      <w:proofErr w:type="spellStart"/>
      <w:r w:rsidRPr="004B366F">
        <w:rPr>
          <w:rFonts w:ascii="Georgia" w:hAnsi="Georgia" w:cs="Times New Roman"/>
        </w:rPr>
        <w:t>includingthose</w:t>
      </w:r>
      <w:proofErr w:type="spellEnd"/>
      <w:r w:rsidRPr="004B366F">
        <w:rPr>
          <w:rFonts w:ascii="Georgia" w:hAnsi="Georgia" w:cs="Times New Roman"/>
        </w:rPr>
        <w:t xml:space="preserve"> who were already working (Ministry of Home Affairs, 2018). Therefore, this has triggered an increase in the number of drivers with the online transportation </w:t>
      </w:r>
      <w:proofErr w:type="spellStart"/>
      <w:r w:rsidRPr="004B366F">
        <w:rPr>
          <w:rFonts w:ascii="Georgia" w:hAnsi="Georgia" w:cs="Times New Roman"/>
        </w:rPr>
        <w:t>system.In</w:t>
      </w:r>
      <w:proofErr w:type="spellEnd"/>
      <w:r w:rsidRPr="004B366F">
        <w:rPr>
          <w:rFonts w:ascii="Georgia" w:hAnsi="Georgia" w:cs="Times New Roman"/>
        </w:rPr>
        <w:t xml:space="preserve"> </w:t>
      </w:r>
      <w:proofErr w:type="gramStart"/>
      <w:r w:rsidRPr="004B366F">
        <w:rPr>
          <w:rFonts w:ascii="Georgia" w:hAnsi="Georgia" w:cs="Times New Roman"/>
        </w:rPr>
        <w:t>addition,</w:t>
      </w:r>
      <w:proofErr w:type="gramEnd"/>
      <w:r w:rsidRPr="004B366F">
        <w:rPr>
          <w:rFonts w:ascii="Georgia" w:hAnsi="Georgia" w:cs="Times New Roman"/>
        </w:rPr>
        <w:t xml:space="preserve"> there were various underlying reasons to why the consumers prefer this application. Therefore, online transportation system is considered cheaper and faster by 84.1%and 81.9% respectively.</w:t>
      </w:r>
    </w:p>
    <w:p w:rsidR="00CE6CD0" w:rsidRPr="004B366F" w:rsidRDefault="00CE6CD0" w:rsidP="004B366F">
      <w:pPr>
        <w:pStyle w:val="ListParagraph"/>
        <w:spacing w:after="0" w:line="360" w:lineRule="auto"/>
        <w:ind w:left="0" w:firstLine="567"/>
        <w:jc w:val="both"/>
        <w:rPr>
          <w:rFonts w:ascii="Georgia" w:hAnsi="Georgia" w:cs="Times New Roman"/>
        </w:rPr>
      </w:pPr>
    </w:p>
    <w:p w:rsidR="00CE6CD0" w:rsidRPr="004B366F" w:rsidRDefault="0032596E" w:rsidP="004B366F">
      <w:pPr>
        <w:pStyle w:val="ListParagraph"/>
        <w:spacing w:after="0" w:line="360" w:lineRule="auto"/>
        <w:ind w:left="0" w:firstLine="567"/>
        <w:jc w:val="both"/>
        <w:rPr>
          <w:rFonts w:ascii="Georgia" w:hAnsi="Georgia" w:cs="Times New Roman"/>
        </w:rPr>
      </w:pPr>
      <w:proofErr w:type="gramStart"/>
      <w:r w:rsidRPr="004B366F">
        <w:rPr>
          <w:rFonts w:ascii="Georgia" w:hAnsi="Georgia" w:cs="Times New Roman"/>
        </w:rPr>
        <w:t>Figure 1.</w:t>
      </w:r>
      <w:proofErr w:type="gramEnd"/>
      <w:r w:rsidRPr="004B366F">
        <w:rPr>
          <w:rFonts w:ascii="Georgia" w:hAnsi="Georgia" w:cs="Times New Roman"/>
        </w:rPr>
        <w:t xml:space="preserve"> Consumers using </w:t>
      </w:r>
      <w:proofErr w:type="spellStart"/>
      <w:r w:rsidRPr="004B366F">
        <w:rPr>
          <w:rFonts w:ascii="Georgia" w:hAnsi="Georgia" w:cs="Times New Roman"/>
        </w:rPr>
        <w:t>onlinetransportation</w:t>
      </w:r>
      <w:proofErr w:type="spellEnd"/>
      <w:r w:rsidRPr="004B366F">
        <w:rPr>
          <w:rFonts w:ascii="Georgia" w:hAnsi="Georgia" w:cs="Times New Roman"/>
        </w:rPr>
        <w:t xml:space="preserve"> system application:</w:t>
      </w:r>
    </w:p>
    <w:p w:rsidR="00CE6CD0" w:rsidRPr="004B366F" w:rsidRDefault="0032596E" w:rsidP="004B366F">
      <w:pPr>
        <w:pStyle w:val="ListParagraph"/>
        <w:spacing w:after="0" w:line="360" w:lineRule="auto"/>
        <w:ind w:left="0" w:firstLine="851"/>
        <w:jc w:val="both"/>
        <w:rPr>
          <w:rFonts w:ascii="Georgia" w:hAnsi="Georgia" w:cs="Times New Roman"/>
          <w:lang w:val="id-ID"/>
        </w:rPr>
      </w:pPr>
      <w:r w:rsidRPr="004B366F">
        <w:rPr>
          <w:rFonts w:ascii="Georgia" w:hAnsi="Georgia" w:cs="Times New Roman"/>
          <w:noProof/>
          <w:lang w:val="id-ID" w:eastAsia="id-ID"/>
        </w:rPr>
        <w:drawing>
          <wp:inline distT="0" distB="0" distL="0" distR="0">
            <wp:extent cx="4286250" cy="1504950"/>
            <wp:effectExtent l="19050" t="0" r="0" b="0"/>
            <wp:docPr id="1026" name="Picture 1" descr="http://ylki.or.id/wp-content/uploads/2017/07/diagram-1.jpg"/>
            <wp:cNvGraphicFramePr/>
            <a:graphic xmlns:a="http://schemas.openxmlformats.org/drawingml/2006/main">
              <a:graphicData uri="http://schemas.openxmlformats.org/drawingml/2006/picture">
                <pic:pic xmlns:pic="http://schemas.openxmlformats.org/drawingml/2006/picture">
                  <pic:nvPicPr>
                    <pic:cNvPr id="1026" name="Picture 1" descr="http://ylki.or.id/wp-content/uploads/2017/07/diagram-1.jpg"/>
                    <pic:cNvPicPr/>
                  </pic:nvPicPr>
                  <pic:blipFill>
                    <a:blip r:embed="rId28" cstate="print"/>
                    <a:srcRect/>
                    <a:stretch>
                      <a:fillRect/>
                    </a:stretch>
                  </pic:blipFill>
                  <pic:spPr>
                    <a:xfrm>
                      <a:off x="0" y="0"/>
                      <a:ext cx="4286250" cy="1504950"/>
                    </a:xfrm>
                    <a:prstGeom prst="rect">
                      <a:avLst/>
                    </a:prstGeom>
                    <a:ln>
                      <a:noFill/>
                    </a:ln>
                  </pic:spPr>
                </pic:pic>
              </a:graphicData>
            </a:graphic>
          </wp:inline>
        </w:drawing>
      </w:r>
    </w:p>
    <w:p w:rsidR="00CE6CD0" w:rsidRPr="004B366F" w:rsidRDefault="0032596E" w:rsidP="004B366F">
      <w:pPr>
        <w:pStyle w:val="ListParagraph"/>
        <w:spacing w:after="0" w:line="360" w:lineRule="auto"/>
        <w:ind w:left="0" w:firstLine="720"/>
        <w:jc w:val="both"/>
        <w:rPr>
          <w:rFonts w:ascii="Georgia" w:hAnsi="Georgia" w:cs="Times New Roman"/>
          <w:lang w:val="id-ID"/>
        </w:rPr>
      </w:pPr>
      <w:r w:rsidRPr="004B366F">
        <w:rPr>
          <w:rFonts w:ascii="Georgia" w:hAnsi="Georgia" w:cs="Times New Roman"/>
          <w:lang w:val="id-ID"/>
        </w:rPr>
        <w:t xml:space="preserve">From the figure above, </w:t>
      </w:r>
      <w:r w:rsidRPr="004B366F">
        <w:rPr>
          <w:rFonts w:ascii="Georgia" w:hAnsi="Georgia" w:cs="Times New Roman"/>
        </w:rPr>
        <w:t xml:space="preserve">the reason for majority of the consumers was </w:t>
      </w:r>
      <w:r w:rsidRPr="004B366F">
        <w:rPr>
          <w:rFonts w:ascii="Georgia" w:hAnsi="Georgia" w:cs="Times New Roman"/>
          <w:lang w:val="id-ID"/>
        </w:rPr>
        <w:t xml:space="preserve">the price factor. The community considers the online transportation system cheaper </w:t>
      </w:r>
      <w:r w:rsidRPr="004B366F">
        <w:rPr>
          <w:rFonts w:ascii="Georgia" w:hAnsi="Georgia" w:cs="Times New Roman"/>
        </w:rPr>
        <w:t xml:space="preserve">and faster </w:t>
      </w:r>
      <w:r w:rsidRPr="004B366F">
        <w:rPr>
          <w:rFonts w:ascii="Georgia" w:hAnsi="Georgia" w:cs="Times New Roman"/>
          <w:lang w:val="id-ID"/>
        </w:rPr>
        <w:t>compared to others (riska, 2018)</w:t>
      </w:r>
      <w:r w:rsidRPr="004B366F">
        <w:rPr>
          <w:rFonts w:ascii="Georgia" w:hAnsi="Georgia" w:cs="Times New Roman"/>
        </w:rPr>
        <w:t>.Furthermore, as the use of this application increases,</w:t>
      </w:r>
      <w:r w:rsidRPr="004B366F">
        <w:rPr>
          <w:rFonts w:ascii="Georgia" w:hAnsi="Georgia" w:cs="Times New Roman"/>
          <w:lang w:val="id-ID"/>
        </w:rPr>
        <w:t xml:space="preserve"> very effective job opportunit</w:t>
      </w:r>
      <w:proofErr w:type="spellStart"/>
      <w:r w:rsidRPr="004B366F">
        <w:rPr>
          <w:rFonts w:ascii="Georgia" w:hAnsi="Georgia" w:cs="Times New Roman"/>
        </w:rPr>
        <w:t>ies</w:t>
      </w:r>
      <w:proofErr w:type="spellEnd"/>
      <w:r w:rsidRPr="004B366F">
        <w:rPr>
          <w:rFonts w:ascii="Georgia" w:hAnsi="Georgia" w:cs="Times New Roman"/>
          <w:lang w:val="id-ID"/>
        </w:rPr>
        <w:t xml:space="preserve"> will be created in the form of online transportation driver</w:t>
      </w:r>
      <w:r w:rsidRPr="004B366F">
        <w:rPr>
          <w:rFonts w:ascii="Georgia" w:hAnsi="Georgia" w:cs="Times New Roman"/>
        </w:rPr>
        <w:t>s</w:t>
      </w:r>
      <w:r w:rsidRPr="004B366F">
        <w:rPr>
          <w:rFonts w:ascii="Georgia" w:hAnsi="Georgia" w:cs="Times New Roman"/>
          <w:lang w:val="id-ID"/>
        </w:rPr>
        <w:t>.</w:t>
      </w:r>
      <w:r w:rsidRPr="004B366F">
        <w:rPr>
          <w:rFonts w:ascii="Georgia" w:hAnsi="Georgia" w:cs="Times New Roman"/>
        </w:rPr>
        <w:t xml:space="preserve"> Therefore,</w:t>
      </w:r>
      <w:r w:rsidRPr="004B366F">
        <w:rPr>
          <w:rFonts w:ascii="Georgia" w:hAnsi="Georgia" w:cs="Times New Roman"/>
          <w:lang w:val="id-ID"/>
        </w:rPr>
        <w:t xml:space="preserve"> the number of </w:t>
      </w:r>
      <w:r w:rsidRPr="004B366F">
        <w:rPr>
          <w:rFonts w:ascii="Georgia" w:hAnsi="Georgia" w:cs="Times New Roman"/>
        </w:rPr>
        <w:t>individuals</w:t>
      </w:r>
      <w:r w:rsidRPr="004B366F">
        <w:rPr>
          <w:rFonts w:ascii="Georgia" w:hAnsi="Georgia" w:cs="Times New Roman"/>
          <w:lang w:val="id-ID"/>
        </w:rPr>
        <w:t xml:space="preserve"> working as drivers</w:t>
      </w:r>
      <w:r w:rsidRPr="004B366F">
        <w:rPr>
          <w:rFonts w:ascii="Georgia" w:hAnsi="Georgia" w:cs="Times New Roman"/>
        </w:rPr>
        <w:t xml:space="preserve"> will continue</w:t>
      </w:r>
      <w:r w:rsidRPr="004B366F">
        <w:rPr>
          <w:rFonts w:ascii="Georgia" w:hAnsi="Georgia" w:cs="Times New Roman"/>
          <w:lang w:val="id-ID"/>
        </w:rPr>
        <w:t xml:space="preserve"> to increase such as in PT. GO-JEK and Grab Indonesia.</w:t>
      </w:r>
    </w:p>
    <w:p w:rsidR="00CE6CD0" w:rsidRPr="004B366F" w:rsidRDefault="0032596E" w:rsidP="004B366F">
      <w:pPr>
        <w:pStyle w:val="ListParagraph"/>
        <w:spacing w:after="0" w:line="360" w:lineRule="auto"/>
        <w:ind w:left="0" w:firstLine="720"/>
        <w:jc w:val="both"/>
        <w:rPr>
          <w:rFonts w:ascii="Georgia" w:hAnsi="Georgia" w:cs="Times New Roman"/>
        </w:rPr>
      </w:pPr>
      <w:r w:rsidRPr="004B366F">
        <w:rPr>
          <w:rFonts w:ascii="Georgia" w:hAnsi="Georgia" w:cs="Times New Roman"/>
          <w:lang w:val="id-ID"/>
        </w:rPr>
        <w:t xml:space="preserve">In line with </w:t>
      </w:r>
      <w:r w:rsidRPr="004B366F">
        <w:rPr>
          <w:rFonts w:ascii="Georgia" w:hAnsi="Georgia" w:cs="Times New Roman"/>
        </w:rPr>
        <w:t xml:space="preserve">the </w:t>
      </w:r>
      <w:r w:rsidRPr="004B366F">
        <w:rPr>
          <w:rFonts w:ascii="Georgia" w:hAnsi="Georgia" w:cs="Times New Roman"/>
          <w:lang w:val="id-ID"/>
        </w:rPr>
        <w:t>branch opening rate of</w:t>
      </w:r>
      <w:r w:rsidR="0037082B">
        <w:rPr>
          <w:rFonts w:ascii="Georgia" w:hAnsi="Georgia" w:cs="Times New Roman"/>
        </w:rPr>
        <w:t xml:space="preserve"> </w:t>
      </w:r>
      <w:r w:rsidRPr="004B366F">
        <w:rPr>
          <w:rFonts w:ascii="Georgia" w:hAnsi="Georgia" w:cs="Times New Roman"/>
          <w:lang w:val="id-ID"/>
        </w:rPr>
        <w:t xml:space="preserve">PT.GO-JEK in 50 cities, the unemployment rate has also </w:t>
      </w:r>
      <w:r w:rsidRPr="004B366F">
        <w:rPr>
          <w:rFonts w:ascii="Georgia" w:hAnsi="Georgia" w:cs="Times New Roman"/>
        </w:rPr>
        <w:t xml:space="preserve">been </w:t>
      </w:r>
      <w:r w:rsidRPr="004B366F">
        <w:rPr>
          <w:rFonts w:ascii="Georgia" w:hAnsi="Georgia" w:cs="Times New Roman"/>
          <w:lang w:val="id-ID"/>
        </w:rPr>
        <w:t>quite volatile.Based on macro factors, it</w:t>
      </w:r>
      <w:r w:rsidRPr="004B366F">
        <w:rPr>
          <w:rFonts w:ascii="Georgia" w:hAnsi="Georgia" w:cs="Times New Roman"/>
        </w:rPr>
        <w:t xml:space="preserve"> was </w:t>
      </w:r>
      <w:r w:rsidRPr="004B366F">
        <w:rPr>
          <w:rFonts w:ascii="Georgia" w:hAnsi="Georgia" w:cs="Times New Roman"/>
          <w:lang w:val="id-ID"/>
        </w:rPr>
        <w:t xml:space="preserve">analyzed that unemployment is one of the major aspects influencing the </w:t>
      </w:r>
      <w:r w:rsidRPr="004B366F">
        <w:rPr>
          <w:rFonts w:ascii="Georgia" w:hAnsi="Georgia" w:cs="Times New Roman"/>
        </w:rPr>
        <w:t xml:space="preserve">welfare </w:t>
      </w:r>
      <w:r w:rsidRPr="004B366F">
        <w:rPr>
          <w:rFonts w:ascii="Georgia" w:hAnsi="Georgia" w:cs="Times New Roman"/>
          <w:lang w:val="id-ID"/>
        </w:rPr>
        <w:t>level of Indonesian</w:t>
      </w:r>
      <w:r w:rsidRPr="004B366F">
        <w:rPr>
          <w:rFonts w:ascii="Georgia" w:hAnsi="Georgia" w:cs="Times New Roman"/>
        </w:rPr>
        <w:t>s</w:t>
      </w:r>
      <w:r w:rsidRPr="004B366F">
        <w:rPr>
          <w:rFonts w:ascii="Georgia" w:hAnsi="Georgia" w:cs="Times New Roman"/>
          <w:lang w:val="id-ID"/>
        </w:rPr>
        <w:t xml:space="preserve">. </w:t>
      </w:r>
      <w:r w:rsidRPr="004B366F">
        <w:rPr>
          <w:rFonts w:ascii="Georgia" w:hAnsi="Georgia" w:cs="Times New Roman"/>
        </w:rPr>
        <w:t xml:space="preserve">This was </w:t>
      </w:r>
      <w:r w:rsidRPr="004B366F">
        <w:rPr>
          <w:rFonts w:ascii="Georgia" w:hAnsi="Georgia" w:cs="Times New Roman"/>
          <w:lang w:val="id-ID"/>
        </w:rPr>
        <w:t>respectively reviewed from</w:t>
      </w:r>
      <w:r w:rsidRPr="004B366F">
        <w:rPr>
          <w:rFonts w:ascii="Georgia" w:hAnsi="Georgia" w:cs="Times New Roman"/>
        </w:rPr>
        <w:t xml:space="preserve">: </w:t>
      </w:r>
    </w:p>
    <w:p w:rsidR="00CE6CD0" w:rsidRPr="004B366F" w:rsidRDefault="00CE6CD0" w:rsidP="004B366F">
      <w:pPr>
        <w:pStyle w:val="ListParagraph"/>
        <w:spacing w:after="0" w:line="360" w:lineRule="auto"/>
        <w:ind w:left="0" w:firstLine="720"/>
        <w:jc w:val="both"/>
        <w:rPr>
          <w:rFonts w:ascii="Georgia" w:hAnsi="Georgia" w:cs="Times New Roman"/>
        </w:rPr>
      </w:pPr>
    </w:p>
    <w:p w:rsidR="00CE6CD0" w:rsidRPr="004B366F" w:rsidRDefault="0032596E" w:rsidP="004B366F">
      <w:pPr>
        <w:pStyle w:val="ListParagraph"/>
        <w:numPr>
          <w:ilvl w:val="0"/>
          <w:numId w:val="1"/>
        </w:numPr>
        <w:spacing w:after="0" w:line="360" w:lineRule="auto"/>
        <w:ind w:left="284" w:hanging="284"/>
        <w:jc w:val="both"/>
        <w:rPr>
          <w:rFonts w:ascii="Georgia" w:hAnsi="Georgia" w:cs="Times New Roman"/>
        </w:rPr>
      </w:pPr>
      <w:r w:rsidRPr="004B366F">
        <w:rPr>
          <w:rFonts w:ascii="Georgia" w:hAnsi="Georgia" w:cs="Times New Roman"/>
        </w:rPr>
        <w:lastRenderedPageBreak/>
        <w:t>Economic Aspect: This has an effect because poverty increases when individuals do not have a source of income to meet their daily needs.</w:t>
      </w:r>
    </w:p>
    <w:p w:rsidR="00CE6CD0" w:rsidRPr="004B366F" w:rsidRDefault="0032596E" w:rsidP="004B366F">
      <w:pPr>
        <w:pStyle w:val="ListParagraph"/>
        <w:numPr>
          <w:ilvl w:val="0"/>
          <w:numId w:val="1"/>
        </w:numPr>
        <w:spacing w:after="0" w:line="360" w:lineRule="auto"/>
        <w:ind w:left="284" w:hanging="284"/>
        <w:jc w:val="both"/>
        <w:rPr>
          <w:rFonts w:ascii="Georgia" w:hAnsi="Georgia" w:cs="Times New Roman"/>
        </w:rPr>
      </w:pPr>
      <w:r w:rsidRPr="004B366F">
        <w:rPr>
          <w:rFonts w:ascii="Georgia" w:hAnsi="Georgia" w:cs="Times New Roman"/>
        </w:rPr>
        <w:t xml:space="preserve">Political </w:t>
      </w:r>
      <w:proofErr w:type="spellStart"/>
      <w:r w:rsidRPr="004B366F">
        <w:rPr>
          <w:rFonts w:ascii="Georgia" w:hAnsi="Georgia" w:cs="Times New Roman"/>
        </w:rPr>
        <w:t>aspect</w:t>
      </w:r>
      <w:proofErr w:type="gramStart"/>
      <w:r w:rsidRPr="004B366F">
        <w:rPr>
          <w:rFonts w:ascii="Georgia" w:hAnsi="Georgia" w:cs="Times New Roman"/>
        </w:rPr>
        <w:t>:The</w:t>
      </w:r>
      <w:proofErr w:type="spellEnd"/>
      <w:proofErr w:type="gramEnd"/>
      <w:r w:rsidRPr="004B366F">
        <w:rPr>
          <w:rFonts w:ascii="Georgia" w:hAnsi="Georgia" w:cs="Times New Roman"/>
        </w:rPr>
        <w:t xml:space="preserve"> increasing rate of unemployment and difficulty in securing jobs causes violet demonstrations, which leads to an unstable political world.</w:t>
      </w:r>
    </w:p>
    <w:p w:rsidR="00CE6CD0" w:rsidRPr="004B366F" w:rsidRDefault="0032596E" w:rsidP="004B366F">
      <w:pPr>
        <w:pStyle w:val="ListParagraph"/>
        <w:numPr>
          <w:ilvl w:val="0"/>
          <w:numId w:val="1"/>
        </w:numPr>
        <w:spacing w:after="0" w:line="360" w:lineRule="auto"/>
        <w:ind w:left="284" w:hanging="284"/>
        <w:jc w:val="both"/>
        <w:rPr>
          <w:rFonts w:ascii="Georgia" w:hAnsi="Georgia" w:cs="Times New Roman"/>
        </w:rPr>
      </w:pPr>
      <w:r w:rsidRPr="004B366F">
        <w:rPr>
          <w:rFonts w:ascii="Georgia" w:hAnsi="Georgia" w:cs="Times New Roman"/>
        </w:rPr>
        <w:t>Mental aspects: The increase in unemployment decreases the level of self-confidence which leads to depression.</w:t>
      </w:r>
    </w:p>
    <w:p w:rsidR="00CE6CD0" w:rsidRPr="004B366F" w:rsidRDefault="0032596E" w:rsidP="004B366F">
      <w:pPr>
        <w:pStyle w:val="ListParagraph"/>
        <w:numPr>
          <w:ilvl w:val="0"/>
          <w:numId w:val="1"/>
        </w:numPr>
        <w:spacing w:after="0" w:line="360" w:lineRule="auto"/>
        <w:ind w:left="284" w:hanging="284"/>
        <w:jc w:val="both"/>
        <w:rPr>
          <w:rFonts w:ascii="Georgia" w:hAnsi="Georgia" w:cs="Times New Roman"/>
        </w:rPr>
      </w:pPr>
      <w:r w:rsidRPr="004B366F">
        <w:rPr>
          <w:rFonts w:ascii="Georgia" w:hAnsi="Georgia" w:cs="Times New Roman"/>
        </w:rPr>
        <w:t>Social aspects: With high levels of unemployment, the rate of poverty, number of beggars, homeless people</w:t>
      </w:r>
      <w:proofErr w:type="gramStart"/>
      <w:r w:rsidRPr="004B366F">
        <w:rPr>
          <w:rFonts w:ascii="Georgia" w:hAnsi="Georgia" w:cs="Times New Roman"/>
        </w:rPr>
        <w:t>, including</w:t>
      </w:r>
      <w:proofErr w:type="gramEnd"/>
      <w:r w:rsidRPr="004B366F">
        <w:rPr>
          <w:rFonts w:ascii="Georgia" w:hAnsi="Georgia" w:cs="Times New Roman"/>
        </w:rPr>
        <w:t xml:space="preserve"> </w:t>
      </w:r>
      <w:proofErr w:type="spellStart"/>
      <w:r w:rsidRPr="004B366F">
        <w:rPr>
          <w:rFonts w:ascii="Georgia" w:hAnsi="Georgia" w:cs="Times New Roman"/>
        </w:rPr>
        <w:t>buskers</w:t>
      </w:r>
      <w:proofErr w:type="spellEnd"/>
      <w:r w:rsidRPr="004B366F">
        <w:rPr>
          <w:rFonts w:ascii="Georgia" w:hAnsi="Georgia" w:cs="Times New Roman"/>
        </w:rPr>
        <w:t xml:space="preserve"> around the community increases.</w:t>
      </w:r>
    </w:p>
    <w:p w:rsidR="00CE6CD0" w:rsidRPr="004B366F" w:rsidRDefault="0032596E" w:rsidP="004B366F">
      <w:pPr>
        <w:pStyle w:val="ListParagraph"/>
        <w:numPr>
          <w:ilvl w:val="0"/>
          <w:numId w:val="1"/>
        </w:numPr>
        <w:spacing w:after="0" w:line="360" w:lineRule="auto"/>
        <w:ind w:left="284" w:hanging="284"/>
        <w:jc w:val="both"/>
        <w:rPr>
          <w:rFonts w:ascii="Georgia" w:hAnsi="Georgia" w:cs="Times New Roman"/>
          <w:lang w:val="id-ID"/>
        </w:rPr>
      </w:pPr>
      <w:r w:rsidRPr="004B366F">
        <w:rPr>
          <w:rFonts w:ascii="Georgia" w:hAnsi="Georgia" w:cs="Times New Roman"/>
        </w:rPr>
        <w:t xml:space="preserve">Security aspect: the increasing rate of unemployment leads the unemployed into committing crimes to support the economy in the </w:t>
      </w:r>
      <w:proofErr w:type="gramStart"/>
      <w:r w:rsidRPr="004B366F">
        <w:rPr>
          <w:rFonts w:ascii="Georgia" w:hAnsi="Georgia" w:cs="Times New Roman"/>
        </w:rPr>
        <w:t>household</w:t>
      </w:r>
      <w:proofErr w:type="gramEnd"/>
      <w:r w:rsidR="00F955CF" w:rsidRPr="004B366F">
        <w:rPr>
          <w:rFonts w:ascii="Georgia" w:hAnsi="Georgia" w:cs="Times New Roman"/>
        </w:rPr>
        <w:fldChar w:fldCharType="begin"/>
      </w:r>
      <w:r w:rsidRPr="004B366F">
        <w:rPr>
          <w:rFonts w:ascii="Georgia" w:hAnsi="Georgia" w:cs="Times New Roman"/>
        </w:rPr>
        <w:instrText xml:space="preserve"> CITATION ris18 \l 1033 </w:instrText>
      </w:r>
      <w:r w:rsidR="00F955CF" w:rsidRPr="004B366F">
        <w:rPr>
          <w:rFonts w:ascii="Georgia" w:hAnsi="Georgia" w:cs="Times New Roman"/>
        </w:rPr>
        <w:fldChar w:fldCharType="separate"/>
      </w:r>
      <w:r w:rsidRPr="004B366F">
        <w:rPr>
          <w:rFonts w:ascii="Georgia" w:hAnsi="Georgia" w:cs="Times New Roman"/>
        </w:rPr>
        <w:t>(</w:t>
      </w:r>
      <w:proofErr w:type="spellStart"/>
      <w:r w:rsidRPr="004B366F">
        <w:rPr>
          <w:rFonts w:ascii="Georgia" w:hAnsi="Georgia" w:cs="Times New Roman"/>
        </w:rPr>
        <w:t>riska</w:t>
      </w:r>
      <w:proofErr w:type="spellEnd"/>
      <w:r w:rsidRPr="004B366F">
        <w:rPr>
          <w:rFonts w:ascii="Georgia" w:hAnsi="Georgia" w:cs="Times New Roman"/>
        </w:rPr>
        <w:t>, 2018)</w:t>
      </w:r>
      <w:r w:rsidR="00F955CF" w:rsidRPr="004B366F">
        <w:rPr>
          <w:rFonts w:ascii="Georgia" w:hAnsi="Georgia" w:cs="Times New Roman"/>
        </w:rPr>
        <w:fldChar w:fldCharType="end"/>
      </w:r>
      <w:r w:rsidRPr="004B366F">
        <w:rPr>
          <w:rFonts w:ascii="Georgia" w:hAnsi="Georgia" w:cs="Times New Roman"/>
        </w:rPr>
        <w:t>.</w:t>
      </w:r>
    </w:p>
    <w:p w:rsidR="00CE6CD0" w:rsidRPr="004B366F" w:rsidRDefault="00CE6CD0" w:rsidP="004B366F">
      <w:pPr>
        <w:pStyle w:val="ListParagraph"/>
        <w:spacing w:after="0" w:line="360" w:lineRule="auto"/>
        <w:ind w:left="0" w:firstLine="720"/>
        <w:jc w:val="both"/>
        <w:rPr>
          <w:rFonts w:ascii="Georgia" w:hAnsi="Georgia" w:cs="Times New Roman"/>
        </w:rPr>
      </w:pPr>
    </w:p>
    <w:p w:rsidR="00CE6CD0" w:rsidRPr="004B366F" w:rsidRDefault="0032596E" w:rsidP="004B366F">
      <w:pPr>
        <w:pStyle w:val="ListParagraph"/>
        <w:spacing w:after="0" w:line="360" w:lineRule="auto"/>
        <w:ind w:left="0" w:firstLine="720"/>
        <w:jc w:val="both"/>
        <w:rPr>
          <w:rFonts w:ascii="Georgia" w:hAnsi="Georgia" w:cs="Times New Roman"/>
        </w:rPr>
      </w:pPr>
      <w:r w:rsidRPr="004B366F">
        <w:rPr>
          <w:rFonts w:ascii="Georgia" w:hAnsi="Georgia" w:cs="Times New Roman"/>
        </w:rPr>
        <w:t xml:space="preserve">Therefore, </w:t>
      </w:r>
      <w:proofErr w:type="spellStart"/>
      <w:r w:rsidRPr="004B366F">
        <w:rPr>
          <w:rFonts w:ascii="Georgia" w:hAnsi="Georgia" w:cs="Times New Roman"/>
        </w:rPr>
        <w:t>thepublic</w:t>
      </w:r>
      <w:proofErr w:type="spellEnd"/>
      <w:r w:rsidRPr="004B366F">
        <w:rPr>
          <w:rFonts w:ascii="Georgia" w:hAnsi="Georgia" w:cs="Times New Roman"/>
        </w:rPr>
        <w:t xml:space="preserve"> welfare in a country is measured from the effectiveness level of the workforce</w:t>
      </w:r>
      <w:r w:rsidRPr="004B366F">
        <w:rPr>
          <w:rFonts w:ascii="Georgia" w:hAnsi="Georgia" w:cs="Times New Roman"/>
          <w:lang w:val="id-ID"/>
        </w:rPr>
        <w:t xml:space="preserve">. </w:t>
      </w:r>
    </w:p>
    <w:p w:rsidR="00CE6CD0" w:rsidRPr="004B366F" w:rsidRDefault="00CE6CD0" w:rsidP="004B366F">
      <w:pPr>
        <w:pStyle w:val="ListParagraph"/>
        <w:spacing w:after="0" w:line="360" w:lineRule="auto"/>
        <w:ind w:left="0"/>
        <w:jc w:val="both"/>
        <w:rPr>
          <w:rFonts w:ascii="Georgia" w:hAnsi="Georgia" w:cs="Times New Roman"/>
        </w:rPr>
      </w:pPr>
    </w:p>
    <w:p w:rsidR="00CE6CD0" w:rsidRPr="004B366F" w:rsidRDefault="0032596E" w:rsidP="004B366F">
      <w:pPr>
        <w:spacing w:after="0" w:line="360" w:lineRule="auto"/>
        <w:jc w:val="both"/>
        <w:rPr>
          <w:rFonts w:ascii="Georgia" w:hAnsi="Georgia"/>
          <w:b/>
          <w:bCs/>
          <w:sz w:val="22"/>
          <w:szCs w:val="22"/>
          <w:lang w:val="en-US"/>
        </w:rPr>
      </w:pPr>
      <w:r w:rsidRPr="004B366F">
        <w:rPr>
          <w:rFonts w:ascii="Georgia" w:hAnsi="Georgia"/>
          <w:b/>
          <w:bCs/>
          <w:sz w:val="22"/>
          <w:szCs w:val="22"/>
        </w:rPr>
        <w:t>THEORITICAL REVIEW</w:t>
      </w:r>
      <w:r w:rsidRPr="004B366F">
        <w:rPr>
          <w:rFonts w:ascii="Georgia" w:hAnsi="Georgia"/>
          <w:b/>
          <w:bCs/>
          <w:sz w:val="22"/>
          <w:szCs w:val="22"/>
          <w:lang w:val="en-US"/>
        </w:rPr>
        <w:t>:</w:t>
      </w:r>
    </w:p>
    <w:p w:rsidR="00CE6CD0" w:rsidRPr="004B366F" w:rsidRDefault="0032596E" w:rsidP="004B366F">
      <w:pPr>
        <w:pStyle w:val="ListParagraph"/>
        <w:numPr>
          <w:ilvl w:val="0"/>
          <w:numId w:val="2"/>
        </w:numPr>
        <w:spacing w:after="0" w:line="360" w:lineRule="auto"/>
        <w:ind w:left="284" w:right="241" w:hanging="284"/>
        <w:jc w:val="both"/>
        <w:rPr>
          <w:rFonts w:ascii="Georgia" w:hAnsi="Georgia" w:cs="Times New Roman"/>
          <w:b/>
          <w:bCs/>
        </w:rPr>
      </w:pPr>
      <w:r w:rsidRPr="004B366F">
        <w:rPr>
          <w:rFonts w:ascii="Georgia" w:hAnsi="Georgia" w:cs="Times New Roman"/>
          <w:b/>
          <w:bCs/>
        </w:rPr>
        <w:t>Online Based Transportation</w:t>
      </w:r>
    </w:p>
    <w:p w:rsidR="00CE6CD0" w:rsidRPr="004B366F" w:rsidRDefault="0032596E" w:rsidP="004B366F">
      <w:pPr>
        <w:spacing w:after="0" w:line="360" w:lineRule="auto"/>
        <w:ind w:right="241" w:firstLine="567"/>
        <w:jc w:val="both"/>
        <w:rPr>
          <w:rFonts w:ascii="Georgia" w:hAnsi="Georgia"/>
          <w:sz w:val="22"/>
          <w:szCs w:val="22"/>
        </w:rPr>
      </w:pPr>
      <w:r w:rsidRPr="004B366F">
        <w:rPr>
          <w:rFonts w:ascii="Georgia" w:hAnsi="Georgia"/>
          <w:sz w:val="22"/>
          <w:szCs w:val="22"/>
        </w:rPr>
        <w:t>Some definitions of onlinetransportation proposed by experts</w:t>
      </w:r>
      <w:r w:rsidRPr="004B366F">
        <w:rPr>
          <w:rFonts w:ascii="Georgia" w:hAnsi="Georgia"/>
          <w:sz w:val="22"/>
          <w:szCs w:val="22"/>
          <w:lang w:val="en-US"/>
        </w:rPr>
        <w:t xml:space="preserve"> are</w:t>
      </w:r>
      <w:r w:rsidRPr="004B366F">
        <w:rPr>
          <w:rFonts w:ascii="Georgia" w:hAnsi="Georgia"/>
          <w:sz w:val="22"/>
          <w:szCs w:val="22"/>
        </w:rPr>
        <w:t xml:space="preserve"> as follow:</w:t>
      </w:r>
      <w:r w:rsidR="0037082B">
        <w:rPr>
          <w:rFonts w:ascii="Georgia" w:hAnsi="Georgia"/>
          <w:sz w:val="22"/>
          <w:szCs w:val="22"/>
          <w:lang w:val="en-US"/>
        </w:rPr>
        <w:t xml:space="preserve"> </w:t>
      </w:r>
      <w:r w:rsidR="00F955CF" w:rsidRPr="004B366F">
        <w:rPr>
          <w:rFonts w:ascii="Georgia" w:hAnsi="Georgia"/>
          <w:sz w:val="22"/>
          <w:szCs w:val="22"/>
        </w:rPr>
        <w:fldChar w:fldCharType="begin"/>
      </w:r>
      <w:r w:rsidRPr="004B366F">
        <w:rPr>
          <w:rFonts w:ascii="Georgia" w:hAnsi="Georgia"/>
          <w:sz w:val="22"/>
          <w:szCs w:val="22"/>
        </w:rPr>
        <w:instrText xml:space="preserve"> CITATION Pan18 \l 1033 </w:instrText>
      </w:r>
      <w:r w:rsidR="00F955CF" w:rsidRPr="004B366F">
        <w:rPr>
          <w:rFonts w:ascii="Georgia" w:hAnsi="Georgia"/>
          <w:sz w:val="22"/>
          <w:szCs w:val="22"/>
        </w:rPr>
        <w:fldChar w:fldCharType="separate"/>
      </w:r>
      <w:r w:rsidRPr="004B366F">
        <w:rPr>
          <w:rFonts w:ascii="Georgia" w:hAnsi="Georgia"/>
          <w:sz w:val="22"/>
          <w:szCs w:val="22"/>
        </w:rPr>
        <w:t>(Pandesolang, 2018)</w:t>
      </w:r>
      <w:r w:rsidR="00F955CF" w:rsidRPr="004B366F">
        <w:rPr>
          <w:rFonts w:ascii="Georgia" w:hAnsi="Georgia"/>
          <w:sz w:val="22"/>
          <w:szCs w:val="22"/>
        </w:rPr>
        <w:fldChar w:fldCharType="end"/>
      </w:r>
    </w:p>
    <w:p w:rsidR="00CE6CD0" w:rsidRPr="004B366F" w:rsidRDefault="0032596E" w:rsidP="004B366F">
      <w:pPr>
        <w:pStyle w:val="ListParagraph"/>
        <w:numPr>
          <w:ilvl w:val="0"/>
          <w:numId w:val="3"/>
        </w:numPr>
        <w:spacing w:after="0" w:line="360" w:lineRule="auto"/>
        <w:ind w:left="284" w:right="242" w:hanging="284"/>
        <w:jc w:val="both"/>
        <w:rPr>
          <w:rFonts w:ascii="Georgia" w:hAnsi="Georgia" w:cs="Times New Roman"/>
        </w:rPr>
      </w:pPr>
      <w:r w:rsidRPr="004B366F">
        <w:rPr>
          <w:rFonts w:ascii="Georgia" w:hAnsi="Georgia" w:cs="Times New Roman"/>
        </w:rPr>
        <w:t>According to Ellen, online transportation system is a form of utilizing technological developments to support the development of work areas and national economy.</w:t>
      </w:r>
    </w:p>
    <w:p w:rsidR="00CE6CD0" w:rsidRPr="004B366F" w:rsidRDefault="0032596E" w:rsidP="004B366F">
      <w:pPr>
        <w:pStyle w:val="ListParagraph"/>
        <w:numPr>
          <w:ilvl w:val="0"/>
          <w:numId w:val="3"/>
        </w:numPr>
        <w:spacing w:after="0" w:line="360" w:lineRule="auto"/>
        <w:ind w:left="284" w:right="242" w:hanging="284"/>
        <w:jc w:val="both"/>
        <w:rPr>
          <w:rFonts w:ascii="Georgia" w:hAnsi="Georgia" w:cs="Times New Roman"/>
        </w:rPr>
      </w:pPr>
      <w:r w:rsidRPr="004B366F">
        <w:rPr>
          <w:rFonts w:ascii="Georgia" w:hAnsi="Georgia" w:cs="Times New Roman"/>
        </w:rPr>
        <w:t xml:space="preserve">According to </w:t>
      </w:r>
      <w:proofErr w:type="spellStart"/>
      <w:r w:rsidRPr="004B366F">
        <w:rPr>
          <w:rFonts w:ascii="Georgia" w:hAnsi="Georgia" w:cs="Times New Roman"/>
        </w:rPr>
        <w:t>Doni</w:t>
      </w:r>
      <w:proofErr w:type="spellEnd"/>
      <w:r w:rsidRPr="004B366F">
        <w:rPr>
          <w:rFonts w:ascii="Georgia" w:hAnsi="Georgia" w:cs="Times New Roman"/>
        </w:rPr>
        <w:t xml:space="preserve">, an online transportation system is a form of transportation which operates by utilizing </w:t>
      </w:r>
      <w:proofErr w:type="spellStart"/>
      <w:r w:rsidRPr="004B366F">
        <w:rPr>
          <w:rFonts w:ascii="Georgia" w:hAnsi="Georgia" w:cs="Times New Roman"/>
        </w:rPr>
        <w:t>thedevelopment</w:t>
      </w:r>
      <w:proofErr w:type="spellEnd"/>
      <w:r w:rsidRPr="004B366F">
        <w:rPr>
          <w:rFonts w:ascii="Georgia" w:hAnsi="Georgia" w:cs="Times New Roman"/>
        </w:rPr>
        <w:t xml:space="preserve"> knowledge in information technology. </w:t>
      </w:r>
    </w:p>
    <w:p w:rsidR="00CE6CD0" w:rsidRPr="004B366F" w:rsidRDefault="00CE6CD0" w:rsidP="004B366F">
      <w:pPr>
        <w:pStyle w:val="ListParagraph"/>
        <w:spacing w:after="0" w:line="360" w:lineRule="auto"/>
        <w:ind w:left="0" w:firstLine="709"/>
        <w:jc w:val="both"/>
        <w:rPr>
          <w:rFonts w:ascii="Georgia" w:hAnsi="Georgia" w:cs="Times New Roman"/>
        </w:rPr>
      </w:pPr>
    </w:p>
    <w:p w:rsidR="00CE6CD0" w:rsidRPr="004B366F" w:rsidRDefault="0032596E" w:rsidP="004B366F">
      <w:pPr>
        <w:pStyle w:val="ListParagraph"/>
        <w:spacing w:after="0" w:line="360" w:lineRule="auto"/>
        <w:ind w:left="0" w:firstLine="709"/>
        <w:jc w:val="both"/>
        <w:rPr>
          <w:rFonts w:ascii="Georgia" w:hAnsi="Georgia" w:cs="Times New Roman"/>
        </w:rPr>
      </w:pPr>
      <w:r w:rsidRPr="004B366F">
        <w:rPr>
          <w:rFonts w:ascii="Georgia" w:hAnsi="Georgia" w:cs="Times New Roman"/>
        </w:rPr>
        <w:t xml:space="preserve">Along with the development of time, the number of drivers increases in every region. In addition, individuals choose to focus on being drivers and making it their main source of income because they feel comfortable while working for reasons, such as Flexible Working Hours, Greater Income, Hobby, Part-time, Love to Meet New </w:t>
      </w:r>
      <w:proofErr w:type="spellStart"/>
      <w:r w:rsidRPr="004B366F">
        <w:rPr>
          <w:rFonts w:ascii="Georgia" w:hAnsi="Georgia" w:cs="Times New Roman"/>
        </w:rPr>
        <w:t>Peopleand</w:t>
      </w:r>
      <w:proofErr w:type="spellEnd"/>
      <w:r w:rsidRPr="004B366F">
        <w:rPr>
          <w:rFonts w:ascii="Georgia" w:hAnsi="Georgia" w:cs="Times New Roman"/>
        </w:rPr>
        <w:t xml:space="preserve"> Experiences from new Places</w:t>
      </w:r>
      <w:r w:rsidR="004B366F" w:rsidRPr="004B366F">
        <w:rPr>
          <w:rFonts w:ascii="Georgia" w:hAnsi="Georgia" w:cs="Times New Roman"/>
        </w:rPr>
        <w:t xml:space="preserve"> </w:t>
      </w:r>
      <w:r w:rsidR="00F955CF" w:rsidRPr="004B366F">
        <w:rPr>
          <w:rFonts w:ascii="Georgia" w:hAnsi="Georgia" w:cs="Times New Roman"/>
        </w:rPr>
        <w:fldChar w:fldCharType="begin"/>
      </w:r>
      <w:r w:rsidRPr="004B366F">
        <w:rPr>
          <w:rFonts w:ascii="Georgia" w:hAnsi="Georgia" w:cs="Times New Roman"/>
        </w:rPr>
        <w:instrText xml:space="preserve"> CITATION Rub18 \l 1033 </w:instrText>
      </w:r>
      <w:r w:rsidR="00F955CF" w:rsidRPr="004B366F">
        <w:rPr>
          <w:rFonts w:ascii="Georgia" w:hAnsi="Georgia" w:cs="Times New Roman"/>
        </w:rPr>
        <w:fldChar w:fldCharType="separate"/>
      </w:r>
      <w:r w:rsidRPr="004B366F">
        <w:rPr>
          <w:rFonts w:ascii="Georgia" w:hAnsi="Georgia" w:cs="Times New Roman"/>
        </w:rPr>
        <w:t>(Okezon, 2018)</w:t>
      </w:r>
      <w:r w:rsidR="00F955CF" w:rsidRPr="004B366F">
        <w:rPr>
          <w:rFonts w:ascii="Georgia" w:hAnsi="Georgia" w:cs="Times New Roman"/>
        </w:rPr>
        <w:fldChar w:fldCharType="end"/>
      </w:r>
      <w:r w:rsidRPr="004B366F">
        <w:rPr>
          <w:rFonts w:ascii="Georgia" w:hAnsi="Georgia" w:cs="Times New Roman"/>
        </w:rPr>
        <w:t>.</w:t>
      </w:r>
    </w:p>
    <w:p w:rsidR="00CE6CD0" w:rsidRPr="004B366F" w:rsidRDefault="00CE6CD0" w:rsidP="004B366F">
      <w:pPr>
        <w:pStyle w:val="ListParagraph"/>
        <w:spacing w:after="0" w:line="360" w:lineRule="auto"/>
        <w:ind w:left="0" w:firstLine="709"/>
        <w:jc w:val="both"/>
        <w:rPr>
          <w:rFonts w:ascii="Georgia" w:hAnsi="Georgia" w:cs="Times New Roman"/>
          <w:shd w:val="clear" w:color="auto" w:fill="FFFFFF"/>
        </w:rPr>
      </w:pPr>
    </w:p>
    <w:p w:rsidR="00CE6CD0" w:rsidRPr="004B366F" w:rsidRDefault="0032596E" w:rsidP="004B366F">
      <w:pPr>
        <w:pStyle w:val="ListParagraph"/>
        <w:numPr>
          <w:ilvl w:val="0"/>
          <w:numId w:val="2"/>
        </w:numPr>
        <w:spacing w:after="0" w:line="360" w:lineRule="auto"/>
        <w:ind w:left="284" w:right="241" w:hanging="284"/>
        <w:jc w:val="both"/>
        <w:rPr>
          <w:rFonts w:ascii="Georgia" w:hAnsi="Georgia" w:cs="Times New Roman"/>
          <w:b/>
          <w:bCs/>
        </w:rPr>
      </w:pPr>
      <w:r w:rsidRPr="004B366F">
        <w:rPr>
          <w:rFonts w:ascii="Georgia" w:hAnsi="Georgia" w:cs="Times New Roman"/>
          <w:b/>
          <w:bCs/>
        </w:rPr>
        <w:t>Manpower</w:t>
      </w:r>
    </w:p>
    <w:p w:rsidR="00CE6CD0" w:rsidRPr="004B366F" w:rsidRDefault="0032596E" w:rsidP="004B366F">
      <w:pPr>
        <w:spacing w:after="0" w:line="360" w:lineRule="auto"/>
        <w:ind w:firstLine="567"/>
        <w:jc w:val="both"/>
        <w:rPr>
          <w:rFonts w:ascii="Georgia" w:hAnsi="Georgia"/>
          <w:sz w:val="22"/>
          <w:szCs w:val="22"/>
          <w:lang w:val="en-US"/>
        </w:rPr>
      </w:pPr>
      <w:r w:rsidRPr="004B366F">
        <w:rPr>
          <w:rFonts w:ascii="Georgia" w:hAnsi="Georgia"/>
          <w:sz w:val="22"/>
          <w:szCs w:val="22"/>
        </w:rPr>
        <w:t xml:space="preserve">According to Law NO. 13 of 2003 concerning </w:t>
      </w:r>
      <w:r w:rsidRPr="004B366F">
        <w:rPr>
          <w:rFonts w:ascii="Georgia" w:hAnsi="Georgia"/>
          <w:sz w:val="22"/>
          <w:szCs w:val="22"/>
          <w:lang w:val="en-US"/>
        </w:rPr>
        <w:t xml:space="preserve">the use of </w:t>
      </w:r>
      <w:r w:rsidRPr="004B366F">
        <w:rPr>
          <w:rFonts w:ascii="Georgia" w:hAnsi="Georgia"/>
          <w:sz w:val="22"/>
          <w:szCs w:val="22"/>
        </w:rPr>
        <w:t xml:space="preserve">manpower, all things </w:t>
      </w:r>
      <w:r w:rsidRPr="004B366F">
        <w:rPr>
          <w:rFonts w:ascii="Georgia" w:hAnsi="Georgia"/>
          <w:sz w:val="22"/>
          <w:szCs w:val="22"/>
          <w:lang w:val="en-US"/>
        </w:rPr>
        <w:t xml:space="preserve">are </w:t>
      </w:r>
      <w:r w:rsidRPr="004B366F">
        <w:rPr>
          <w:rFonts w:ascii="Georgia" w:hAnsi="Georgia"/>
          <w:sz w:val="22"/>
          <w:szCs w:val="22"/>
        </w:rPr>
        <w:t xml:space="preserve">interconnected between workers before, </w:t>
      </w:r>
      <w:r w:rsidRPr="004B366F">
        <w:rPr>
          <w:rFonts w:ascii="Georgia" w:hAnsi="Georgia"/>
          <w:sz w:val="22"/>
          <w:szCs w:val="22"/>
          <w:lang w:val="en-US"/>
        </w:rPr>
        <w:t xml:space="preserve">during </w:t>
      </w:r>
      <w:r w:rsidRPr="004B366F">
        <w:rPr>
          <w:rFonts w:ascii="Georgia" w:hAnsi="Georgia"/>
          <w:sz w:val="22"/>
          <w:szCs w:val="22"/>
        </w:rPr>
        <w:t xml:space="preserve">or after </w:t>
      </w:r>
      <w:r w:rsidRPr="004B366F">
        <w:rPr>
          <w:rFonts w:ascii="Georgia" w:hAnsi="Georgia"/>
          <w:sz w:val="22"/>
          <w:szCs w:val="22"/>
          <w:lang w:val="en-US"/>
        </w:rPr>
        <w:t xml:space="preserve">their employment </w:t>
      </w:r>
      <w:r w:rsidR="00F955CF" w:rsidRPr="004B366F">
        <w:rPr>
          <w:rFonts w:ascii="Georgia" w:hAnsi="Georgia"/>
          <w:sz w:val="22"/>
          <w:szCs w:val="22"/>
        </w:rPr>
        <w:fldChar w:fldCharType="begin"/>
      </w:r>
      <w:r w:rsidRPr="004B366F">
        <w:rPr>
          <w:rFonts w:ascii="Georgia" w:hAnsi="Georgia"/>
          <w:sz w:val="22"/>
          <w:szCs w:val="22"/>
          <w:lang w:val="en-US"/>
        </w:rPr>
        <w:instrText xml:space="preserve"> CITATION Kem17 \l 1033 </w:instrText>
      </w:r>
      <w:r w:rsidR="00F955CF" w:rsidRPr="004B366F">
        <w:rPr>
          <w:rFonts w:ascii="Georgia" w:hAnsi="Georgia"/>
          <w:sz w:val="22"/>
          <w:szCs w:val="22"/>
        </w:rPr>
        <w:fldChar w:fldCharType="separate"/>
      </w:r>
      <w:r w:rsidRPr="004B366F">
        <w:rPr>
          <w:rFonts w:ascii="Georgia" w:hAnsi="Georgia"/>
          <w:sz w:val="22"/>
          <w:szCs w:val="22"/>
          <w:lang w:val="en-US"/>
        </w:rPr>
        <w:t>(Kemenprint, 2017)</w:t>
      </w:r>
      <w:r w:rsidR="00F955CF" w:rsidRPr="004B366F">
        <w:rPr>
          <w:rFonts w:ascii="Georgia" w:hAnsi="Georgia"/>
          <w:sz w:val="22"/>
          <w:szCs w:val="22"/>
        </w:rPr>
        <w:fldChar w:fldCharType="end"/>
      </w:r>
      <w:r w:rsidRPr="004B366F">
        <w:rPr>
          <w:rFonts w:ascii="Georgia" w:hAnsi="Georgia"/>
          <w:sz w:val="22"/>
          <w:szCs w:val="22"/>
          <w:lang w:val="en-US"/>
        </w:rPr>
        <w:t xml:space="preserve">.In 1970s, Central Bureau of Statistics established a working age limit of 10 years. However, since the SAKERNAS (National Labor Force Survey) was held, the results have changed the working age limit to above 15 years according to recommended regulation by International </w:t>
      </w:r>
      <w:proofErr w:type="spellStart"/>
      <w:r w:rsidRPr="004B366F">
        <w:rPr>
          <w:rFonts w:ascii="Georgia" w:hAnsi="Georgia"/>
          <w:sz w:val="22"/>
          <w:szCs w:val="22"/>
          <w:lang w:val="en-US"/>
        </w:rPr>
        <w:t>Labour</w:t>
      </w:r>
      <w:proofErr w:type="spellEnd"/>
      <w:r w:rsidRPr="004B366F">
        <w:rPr>
          <w:rFonts w:ascii="Georgia" w:hAnsi="Georgia"/>
          <w:sz w:val="22"/>
          <w:szCs w:val="22"/>
          <w:lang w:val="en-US"/>
        </w:rPr>
        <w:t xml:space="preserve"> Organization (ILO) </w:t>
      </w:r>
      <w:r w:rsidR="00F955CF" w:rsidRPr="004B366F">
        <w:rPr>
          <w:rFonts w:ascii="Georgia" w:hAnsi="Georgia"/>
          <w:sz w:val="22"/>
          <w:szCs w:val="22"/>
        </w:rPr>
        <w:fldChar w:fldCharType="begin"/>
      </w:r>
      <w:r w:rsidRPr="004B366F">
        <w:rPr>
          <w:rFonts w:ascii="Georgia" w:hAnsi="Georgia"/>
          <w:sz w:val="22"/>
          <w:szCs w:val="22"/>
          <w:lang w:val="en-US"/>
        </w:rPr>
        <w:instrText xml:space="preserve"> CITATION Han16 \l 1033 </w:instrText>
      </w:r>
      <w:r w:rsidR="00F955CF" w:rsidRPr="004B366F">
        <w:rPr>
          <w:rFonts w:ascii="Georgia" w:hAnsi="Georgia"/>
          <w:sz w:val="22"/>
          <w:szCs w:val="22"/>
        </w:rPr>
        <w:fldChar w:fldCharType="separate"/>
      </w:r>
      <w:r w:rsidRPr="004B366F">
        <w:rPr>
          <w:rFonts w:ascii="Georgia" w:hAnsi="Georgia"/>
          <w:sz w:val="22"/>
          <w:szCs w:val="22"/>
          <w:lang w:val="en-US"/>
        </w:rPr>
        <w:t>(Handayani, 2016)</w:t>
      </w:r>
      <w:r w:rsidR="00F955CF" w:rsidRPr="004B366F">
        <w:rPr>
          <w:rFonts w:ascii="Georgia" w:hAnsi="Georgia"/>
          <w:sz w:val="22"/>
          <w:szCs w:val="22"/>
        </w:rPr>
        <w:fldChar w:fldCharType="end"/>
      </w:r>
      <w:r w:rsidRPr="004B366F">
        <w:rPr>
          <w:rFonts w:ascii="Georgia" w:hAnsi="Georgia"/>
          <w:sz w:val="22"/>
          <w:szCs w:val="22"/>
          <w:lang w:val="en-US"/>
        </w:rPr>
        <w:t>.</w:t>
      </w:r>
    </w:p>
    <w:p w:rsidR="00CE6CD0" w:rsidRPr="004B366F" w:rsidRDefault="00CE6CD0" w:rsidP="004B366F">
      <w:pPr>
        <w:spacing w:after="0" w:line="360" w:lineRule="auto"/>
        <w:ind w:left="567" w:firstLine="567"/>
        <w:jc w:val="both"/>
        <w:rPr>
          <w:rFonts w:ascii="Georgia" w:hAnsi="Georgia"/>
          <w:sz w:val="22"/>
          <w:szCs w:val="22"/>
          <w:lang w:val="en-US"/>
        </w:rPr>
      </w:pPr>
    </w:p>
    <w:p w:rsidR="00CE6CD0" w:rsidRPr="004B366F" w:rsidRDefault="0032596E" w:rsidP="004B366F">
      <w:pPr>
        <w:pStyle w:val="ListParagraph"/>
        <w:numPr>
          <w:ilvl w:val="0"/>
          <w:numId w:val="2"/>
        </w:numPr>
        <w:spacing w:after="0" w:line="360" w:lineRule="auto"/>
        <w:ind w:left="284" w:right="241" w:hanging="284"/>
        <w:jc w:val="both"/>
        <w:rPr>
          <w:rFonts w:ascii="Georgia" w:hAnsi="Georgia" w:cs="Times New Roman"/>
          <w:b/>
          <w:bCs/>
        </w:rPr>
      </w:pPr>
      <w:r w:rsidRPr="004B366F">
        <w:rPr>
          <w:rFonts w:ascii="Georgia" w:hAnsi="Georgia" w:cs="Times New Roman"/>
          <w:b/>
          <w:bCs/>
        </w:rPr>
        <w:lastRenderedPageBreak/>
        <w:t>Unemployment</w:t>
      </w:r>
    </w:p>
    <w:p w:rsidR="00CE6CD0" w:rsidRPr="004B366F" w:rsidRDefault="0032596E" w:rsidP="004B366F">
      <w:pPr>
        <w:pStyle w:val="ListParagraph"/>
        <w:spacing w:after="0" w:line="360" w:lineRule="auto"/>
        <w:ind w:left="284" w:firstLine="436"/>
        <w:jc w:val="both"/>
        <w:rPr>
          <w:rFonts w:ascii="Georgia" w:hAnsi="Georgia" w:cs="Times New Roman"/>
        </w:rPr>
      </w:pPr>
      <w:r w:rsidRPr="004B366F">
        <w:rPr>
          <w:rFonts w:ascii="Georgia" w:hAnsi="Georgia" w:cs="Times New Roman"/>
        </w:rPr>
        <w:t>Some definitions of unemployment according to experts are as follows:</w:t>
      </w:r>
    </w:p>
    <w:p w:rsidR="00CE6CD0" w:rsidRPr="004B366F" w:rsidRDefault="0032596E" w:rsidP="004B366F">
      <w:pPr>
        <w:pStyle w:val="ListParagraph"/>
        <w:numPr>
          <w:ilvl w:val="0"/>
          <w:numId w:val="4"/>
        </w:numPr>
        <w:spacing w:after="0" w:line="360" w:lineRule="auto"/>
        <w:ind w:left="284" w:hanging="284"/>
        <w:jc w:val="both"/>
        <w:rPr>
          <w:rFonts w:ascii="Georgia" w:hAnsi="Georgia" w:cs="Times New Roman"/>
        </w:rPr>
      </w:pPr>
      <w:r w:rsidRPr="004B366F">
        <w:rPr>
          <w:rFonts w:ascii="Georgia" w:hAnsi="Georgia" w:cs="Times New Roman"/>
        </w:rPr>
        <w:t xml:space="preserve">Unemployment is defined as a situation in which a person belonging to the </w:t>
      </w:r>
      <w:proofErr w:type="spellStart"/>
      <w:r w:rsidRPr="004B366F">
        <w:rPr>
          <w:rFonts w:ascii="Georgia" w:hAnsi="Georgia" w:cs="Times New Roman"/>
        </w:rPr>
        <w:t>labour</w:t>
      </w:r>
      <w:proofErr w:type="spellEnd"/>
      <w:r w:rsidRPr="004B366F">
        <w:rPr>
          <w:rFonts w:ascii="Georgia" w:hAnsi="Georgia" w:cs="Times New Roman"/>
        </w:rPr>
        <w:t xml:space="preserve"> force is either not currently working or actively looking for job opportunities (Nanga, 2005).</w:t>
      </w:r>
    </w:p>
    <w:p w:rsidR="00CE6CD0" w:rsidRPr="004B366F" w:rsidRDefault="0032596E" w:rsidP="004B366F">
      <w:pPr>
        <w:pStyle w:val="ListParagraph"/>
        <w:numPr>
          <w:ilvl w:val="0"/>
          <w:numId w:val="4"/>
        </w:numPr>
        <w:spacing w:after="0" w:line="360" w:lineRule="auto"/>
        <w:ind w:left="284" w:hanging="284"/>
        <w:jc w:val="both"/>
        <w:rPr>
          <w:rFonts w:ascii="Georgia" w:hAnsi="Georgia" w:cs="Times New Roman"/>
        </w:rPr>
      </w:pPr>
      <w:r w:rsidRPr="004B366F">
        <w:rPr>
          <w:rFonts w:ascii="Georgia" w:hAnsi="Georgia" w:cs="Times New Roman"/>
        </w:rPr>
        <w:t xml:space="preserve">Unemployment is a factor which leads to a constrained economic growth. It also causes a reduced income stream for individuals which lead to poverty. </w:t>
      </w:r>
    </w:p>
    <w:p w:rsidR="00CE6CD0" w:rsidRPr="004B366F" w:rsidRDefault="00CE6CD0" w:rsidP="004B366F">
      <w:pPr>
        <w:pStyle w:val="ListParagraph"/>
        <w:spacing w:after="0" w:line="360" w:lineRule="auto"/>
        <w:ind w:left="284" w:firstLine="436"/>
        <w:jc w:val="both"/>
        <w:rPr>
          <w:rFonts w:ascii="Georgia" w:hAnsi="Georgia" w:cs="Times New Roman"/>
        </w:rPr>
      </w:pPr>
    </w:p>
    <w:p w:rsidR="00CE6CD0" w:rsidRPr="004B366F" w:rsidRDefault="0032596E" w:rsidP="004B366F">
      <w:pPr>
        <w:pStyle w:val="ListParagraph"/>
        <w:spacing w:after="0" w:line="360" w:lineRule="auto"/>
        <w:ind w:left="0" w:firstLine="709"/>
        <w:jc w:val="both"/>
        <w:rPr>
          <w:rFonts w:ascii="Georgia" w:hAnsi="Georgia" w:cs="Times New Roman"/>
        </w:rPr>
      </w:pPr>
      <w:r w:rsidRPr="004B366F">
        <w:rPr>
          <w:rFonts w:ascii="Georgia" w:hAnsi="Georgia" w:cs="Times New Roman"/>
        </w:rPr>
        <w:t>This promotes the government's effort to open up job opportunities, both in the public and private sector. Unemployment is also influenced by important factors such as Number of Employment Opportunities, Capital and Education Level</w:t>
      </w:r>
      <w:r w:rsidR="00505144" w:rsidRPr="004B366F">
        <w:rPr>
          <w:rFonts w:ascii="Georgia" w:hAnsi="Georgia" w:cs="Times New Roman"/>
        </w:rPr>
        <w:t xml:space="preserve"> </w:t>
      </w:r>
      <w:r w:rsidR="00F955CF" w:rsidRPr="004B366F">
        <w:rPr>
          <w:rFonts w:ascii="Georgia" w:hAnsi="Georgia" w:cs="Times New Roman"/>
        </w:rPr>
        <w:fldChar w:fldCharType="begin"/>
      </w:r>
      <w:r w:rsidRPr="004B366F">
        <w:rPr>
          <w:rFonts w:ascii="Georgia" w:hAnsi="Georgia" w:cs="Times New Roman"/>
        </w:rPr>
        <w:instrText xml:space="preserve"> CITATION Sad06 \l 1033 </w:instrText>
      </w:r>
      <w:r w:rsidR="00F955CF" w:rsidRPr="004B366F">
        <w:rPr>
          <w:rFonts w:ascii="Georgia" w:hAnsi="Georgia" w:cs="Times New Roman"/>
        </w:rPr>
        <w:fldChar w:fldCharType="separate"/>
      </w:r>
      <w:r w:rsidRPr="004B366F">
        <w:rPr>
          <w:rFonts w:ascii="Georgia" w:hAnsi="Georgia" w:cs="Times New Roman"/>
        </w:rPr>
        <w:t>(Sadono Sukirno, 2006)</w:t>
      </w:r>
      <w:r w:rsidR="00F955CF" w:rsidRPr="004B366F">
        <w:rPr>
          <w:rFonts w:ascii="Georgia" w:hAnsi="Georgia" w:cs="Times New Roman"/>
        </w:rPr>
        <w:fldChar w:fldCharType="end"/>
      </w:r>
      <w:r w:rsidRPr="004B366F">
        <w:rPr>
          <w:rFonts w:ascii="Georgia" w:hAnsi="Georgia" w:cs="Times New Roman"/>
        </w:rPr>
        <w:t>.</w:t>
      </w:r>
    </w:p>
    <w:p w:rsidR="00CE6CD0" w:rsidRPr="004B366F" w:rsidRDefault="00CE6CD0" w:rsidP="004B366F">
      <w:pPr>
        <w:spacing w:after="0" w:line="360" w:lineRule="auto"/>
        <w:jc w:val="both"/>
        <w:rPr>
          <w:rFonts w:ascii="Georgia" w:hAnsi="Georgia"/>
          <w:b/>
          <w:bCs/>
          <w:sz w:val="22"/>
          <w:szCs w:val="22"/>
          <w:lang w:val="en-US"/>
        </w:rPr>
      </w:pPr>
    </w:p>
    <w:p w:rsidR="00CE6CD0" w:rsidRPr="004B366F" w:rsidRDefault="0032596E" w:rsidP="004B366F">
      <w:pPr>
        <w:pStyle w:val="ListParagraph"/>
        <w:numPr>
          <w:ilvl w:val="0"/>
          <w:numId w:val="2"/>
        </w:numPr>
        <w:spacing w:after="0" w:line="360" w:lineRule="auto"/>
        <w:ind w:left="284" w:right="241" w:hanging="284"/>
        <w:jc w:val="both"/>
        <w:rPr>
          <w:rFonts w:ascii="Georgia" w:hAnsi="Georgia" w:cs="Times New Roman"/>
          <w:b/>
          <w:bCs/>
        </w:rPr>
      </w:pPr>
      <w:r w:rsidRPr="004B366F">
        <w:rPr>
          <w:rFonts w:ascii="Georgia" w:hAnsi="Georgia" w:cs="Times New Roman"/>
          <w:b/>
          <w:bCs/>
        </w:rPr>
        <w:t>Public Welfare</w:t>
      </w:r>
    </w:p>
    <w:p w:rsidR="00CE6CD0" w:rsidRPr="004B366F" w:rsidRDefault="0032596E" w:rsidP="004B366F">
      <w:pPr>
        <w:pStyle w:val="ListParagraph"/>
        <w:spacing w:after="0" w:line="360" w:lineRule="auto"/>
        <w:ind w:left="0" w:firstLine="709"/>
        <w:jc w:val="both"/>
        <w:rPr>
          <w:rFonts w:ascii="Georgia" w:hAnsi="Georgia" w:cs="Times New Roman"/>
        </w:rPr>
      </w:pPr>
      <w:r w:rsidRPr="004B366F">
        <w:rPr>
          <w:rFonts w:ascii="Georgia" w:hAnsi="Georgia" w:cs="Times New Roman"/>
        </w:rPr>
        <w:t xml:space="preserve">Coordinating Ministry for People's Welfare defines welfare as a condition in which basic needs are met. They include food, clothing, health, education, housing, </w:t>
      </w:r>
      <w:proofErr w:type="gramStart"/>
      <w:r w:rsidRPr="004B366F">
        <w:rPr>
          <w:rFonts w:ascii="Georgia" w:hAnsi="Georgia" w:cs="Times New Roman"/>
        </w:rPr>
        <w:t>employment</w:t>
      </w:r>
      <w:proofErr w:type="gramEnd"/>
      <w:r w:rsidRPr="004B366F">
        <w:rPr>
          <w:rFonts w:ascii="Georgia" w:hAnsi="Georgia" w:cs="Times New Roman"/>
        </w:rPr>
        <w:t xml:space="preserve">, a safe and comfortable environment. It is also defined as the fulfillment of the needs for the realization of moral society to Allah </w:t>
      </w:r>
      <w:proofErr w:type="spellStart"/>
      <w:r w:rsidRPr="004B366F">
        <w:rPr>
          <w:rFonts w:ascii="Georgia" w:hAnsi="Georgia" w:cs="Times New Roman"/>
        </w:rPr>
        <w:t>Subhanawata'ala</w:t>
      </w:r>
      <w:proofErr w:type="spellEnd"/>
      <w:r w:rsidRPr="004B366F">
        <w:rPr>
          <w:rFonts w:ascii="Georgia" w:hAnsi="Georgia" w:cs="Times New Roman"/>
        </w:rPr>
        <w:t xml:space="preserve"> (www.menkokesra.go.id, 2017).</w:t>
      </w:r>
    </w:p>
    <w:p w:rsidR="00CE6CD0" w:rsidRDefault="0032596E" w:rsidP="004B366F">
      <w:pPr>
        <w:pStyle w:val="ListParagraph"/>
        <w:spacing w:after="0" w:line="360" w:lineRule="auto"/>
        <w:ind w:left="0" w:firstLine="709"/>
        <w:jc w:val="both"/>
        <w:rPr>
          <w:rFonts w:ascii="Georgia" w:hAnsi="Georgia" w:cs="Times New Roman"/>
        </w:rPr>
      </w:pPr>
      <w:r w:rsidRPr="004B366F">
        <w:rPr>
          <w:rFonts w:ascii="Georgia" w:hAnsi="Georgia" w:cs="Times New Roman"/>
        </w:rPr>
        <w:t xml:space="preserve">According to Central Statistics Agency (BPS), interpreting the benchmarks of changes in the level or standard of social welfare has been studied in several </w:t>
      </w:r>
      <w:proofErr w:type="spellStart"/>
      <w:r w:rsidRPr="004B366F">
        <w:rPr>
          <w:rFonts w:ascii="Georgia" w:hAnsi="Georgia" w:cs="Times New Roman"/>
        </w:rPr>
        <w:t>fields.They</w:t>
      </w:r>
      <w:proofErr w:type="spellEnd"/>
      <w:r w:rsidRPr="004B366F">
        <w:rPr>
          <w:rFonts w:ascii="Georgia" w:hAnsi="Georgia" w:cs="Times New Roman"/>
        </w:rPr>
        <w:t xml:space="preserve"> include Population, Income, Education, Employment, Consumption Patterns, Health, housing environment and other social standards which are used as benchmarks in an effort to promote a better life quality</w:t>
      </w:r>
      <w:r w:rsidR="00505144" w:rsidRPr="004B366F">
        <w:rPr>
          <w:rFonts w:ascii="Georgia" w:hAnsi="Georgia" w:cs="Times New Roman"/>
        </w:rPr>
        <w:t xml:space="preserve"> </w:t>
      </w:r>
      <w:r w:rsidR="00F955CF" w:rsidRPr="004B366F">
        <w:rPr>
          <w:rFonts w:ascii="Georgia" w:hAnsi="Georgia" w:cs="Times New Roman"/>
        </w:rPr>
        <w:fldChar w:fldCharType="begin"/>
      </w:r>
      <w:r w:rsidRPr="004B366F">
        <w:rPr>
          <w:rFonts w:ascii="Georgia" w:hAnsi="Georgia" w:cs="Times New Roman"/>
        </w:rPr>
        <w:instrText xml:space="preserve"> CITATION www171 \l 1033 </w:instrText>
      </w:r>
      <w:r w:rsidR="00F955CF" w:rsidRPr="004B366F">
        <w:rPr>
          <w:rFonts w:ascii="Georgia" w:hAnsi="Georgia" w:cs="Times New Roman"/>
        </w:rPr>
        <w:fldChar w:fldCharType="separate"/>
      </w:r>
      <w:r w:rsidRPr="004B366F">
        <w:rPr>
          <w:rFonts w:ascii="Georgia" w:hAnsi="Georgia" w:cs="Times New Roman"/>
        </w:rPr>
        <w:t>(www.bps.go.id, 2017)</w:t>
      </w:r>
      <w:r w:rsidR="00F955CF" w:rsidRPr="004B366F">
        <w:rPr>
          <w:rFonts w:ascii="Georgia" w:hAnsi="Georgia" w:cs="Times New Roman"/>
        </w:rPr>
        <w:fldChar w:fldCharType="end"/>
      </w:r>
      <w:r w:rsidRPr="004B366F">
        <w:rPr>
          <w:rFonts w:ascii="Georgia" w:hAnsi="Georgia" w:cs="Times New Roman"/>
        </w:rPr>
        <w:t>.</w:t>
      </w:r>
    </w:p>
    <w:p w:rsidR="00557A61" w:rsidRPr="004B366F" w:rsidRDefault="00557A61" w:rsidP="004B366F">
      <w:pPr>
        <w:pStyle w:val="ListParagraph"/>
        <w:spacing w:after="0" w:line="360" w:lineRule="auto"/>
        <w:ind w:left="0" w:firstLine="709"/>
        <w:jc w:val="both"/>
        <w:rPr>
          <w:rFonts w:ascii="Georgia" w:hAnsi="Georgia" w:cs="Times New Roman"/>
        </w:rPr>
      </w:pPr>
    </w:p>
    <w:p w:rsidR="00CE6CD0" w:rsidRPr="004B366F" w:rsidRDefault="0032596E" w:rsidP="004B366F">
      <w:pPr>
        <w:pStyle w:val="ListParagraph"/>
        <w:spacing w:after="0" w:line="360" w:lineRule="auto"/>
        <w:ind w:left="0"/>
        <w:jc w:val="both"/>
        <w:rPr>
          <w:rFonts w:ascii="Georgia" w:hAnsi="Georgia" w:cs="Times New Roman"/>
          <w:b/>
          <w:bCs/>
        </w:rPr>
      </w:pPr>
      <w:r w:rsidRPr="004B366F">
        <w:rPr>
          <w:rFonts w:ascii="Georgia" w:hAnsi="Georgia" w:cs="Times New Roman"/>
          <w:b/>
          <w:bCs/>
        </w:rPr>
        <w:t>METHODOLOGY</w:t>
      </w:r>
    </w:p>
    <w:p w:rsidR="00CE6CD0" w:rsidRPr="004B366F" w:rsidRDefault="0032596E" w:rsidP="004B366F">
      <w:pPr>
        <w:pStyle w:val="ListParagraph"/>
        <w:spacing w:after="0" w:line="360" w:lineRule="auto"/>
        <w:ind w:left="0" w:firstLine="720"/>
        <w:jc w:val="both"/>
        <w:rPr>
          <w:rFonts w:ascii="Georgia" w:hAnsi="Georgia" w:cs="Times New Roman"/>
        </w:rPr>
      </w:pPr>
      <w:r w:rsidRPr="004B366F">
        <w:rPr>
          <w:rFonts w:ascii="Georgia" w:hAnsi="Georgia" w:cs="Times New Roman"/>
        </w:rPr>
        <w:t xml:space="preserve">This study </w:t>
      </w:r>
      <w:proofErr w:type="gramStart"/>
      <w:r w:rsidRPr="004B366F">
        <w:rPr>
          <w:rFonts w:ascii="Georgia" w:hAnsi="Georgia" w:cs="Times New Roman"/>
        </w:rPr>
        <w:t>used  primary</w:t>
      </w:r>
      <w:proofErr w:type="gramEnd"/>
      <w:r w:rsidRPr="004B366F">
        <w:rPr>
          <w:rFonts w:ascii="Georgia" w:hAnsi="Georgia" w:cs="Times New Roman"/>
        </w:rPr>
        <w:t xml:space="preserve"> data in the form of questionnaires and interviews as initial observations. Furthermore Component Based Structure Equation Model (SEM) data analysis technique assisted by Smart PLS 3 program tool was used.</w:t>
      </w:r>
    </w:p>
    <w:p w:rsidR="00CE6CD0" w:rsidRPr="004B366F" w:rsidRDefault="00CE6CD0" w:rsidP="004B366F">
      <w:pPr>
        <w:pStyle w:val="ListParagraph"/>
        <w:spacing w:after="0" w:line="360" w:lineRule="auto"/>
        <w:ind w:left="0" w:firstLine="720"/>
        <w:jc w:val="both"/>
        <w:rPr>
          <w:rFonts w:ascii="Georgia" w:hAnsi="Georgia" w:cs="Times New Roman"/>
        </w:rPr>
      </w:pPr>
    </w:p>
    <w:p w:rsidR="00CE6CD0" w:rsidRPr="004B366F" w:rsidRDefault="0032596E" w:rsidP="004B366F">
      <w:pPr>
        <w:pStyle w:val="ListParagraph"/>
        <w:spacing w:after="0" w:line="360" w:lineRule="auto"/>
        <w:ind w:left="0"/>
        <w:jc w:val="both"/>
        <w:rPr>
          <w:rFonts w:ascii="Georgia" w:hAnsi="Georgia" w:cs="Times New Roman"/>
          <w:b/>
          <w:bCs/>
        </w:rPr>
      </w:pPr>
      <w:r w:rsidRPr="004B366F">
        <w:rPr>
          <w:rFonts w:ascii="Georgia" w:hAnsi="Georgia" w:cs="Times New Roman"/>
          <w:b/>
          <w:bCs/>
        </w:rPr>
        <w:t>DISCUSSION OF RESEARCH FINDINGS</w:t>
      </w:r>
    </w:p>
    <w:p w:rsidR="00CE6CD0" w:rsidRPr="004B366F" w:rsidRDefault="0032596E" w:rsidP="004B366F">
      <w:pPr>
        <w:pStyle w:val="ListParagraph"/>
        <w:numPr>
          <w:ilvl w:val="0"/>
          <w:numId w:val="5"/>
        </w:numPr>
        <w:spacing w:after="0" w:line="360" w:lineRule="auto"/>
        <w:ind w:left="426" w:hanging="284"/>
        <w:jc w:val="both"/>
        <w:rPr>
          <w:rFonts w:ascii="Georgia" w:hAnsi="Georgia" w:cs="Times New Roman"/>
          <w:b/>
          <w:bCs/>
        </w:rPr>
      </w:pPr>
      <w:r w:rsidRPr="004B366F">
        <w:rPr>
          <w:rFonts w:ascii="Georgia" w:hAnsi="Georgia" w:cs="Times New Roman"/>
          <w:b/>
          <w:bCs/>
        </w:rPr>
        <w:t>Respondent Characteristics</w:t>
      </w:r>
    </w:p>
    <w:p w:rsidR="00557A61" w:rsidRDefault="004B366F" w:rsidP="00557A61">
      <w:pPr>
        <w:spacing w:after="0" w:line="240" w:lineRule="auto"/>
        <w:ind w:left="1134" w:hanging="850"/>
        <w:jc w:val="center"/>
        <w:rPr>
          <w:rFonts w:ascii="Georgia" w:hAnsi="Georgia"/>
          <w:b/>
          <w:bCs/>
          <w:sz w:val="22"/>
          <w:szCs w:val="22"/>
          <w:lang w:val="en-US"/>
        </w:rPr>
      </w:pPr>
      <w:r>
        <w:rPr>
          <w:rFonts w:ascii="Georgia" w:hAnsi="Georgia"/>
          <w:b/>
          <w:bCs/>
          <w:sz w:val="22"/>
          <w:szCs w:val="22"/>
        </w:rPr>
        <w:t xml:space="preserve">Table </w:t>
      </w:r>
      <w:r>
        <w:rPr>
          <w:rFonts w:ascii="Georgia" w:hAnsi="Georgia"/>
          <w:b/>
          <w:bCs/>
          <w:sz w:val="22"/>
          <w:szCs w:val="22"/>
          <w:lang w:val="en-US"/>
        </w:rPr>
        <w:t>1</w:t>
      </w:r>
      <w:r w:rsidR="0032596E" w:rsidRPr="004B366F">
        <w:rPr>
          <w:rFonts w:ascii="Georgia" w:hAnsi="Georgia"/>
          <w:b/>
          <w:bCs/>
          <w:sz w:val="22"/>
          <w:szCs w:val="22"/>
        </w:rPr>
        <w:t>.</w:t>
      </w:r>
    </w:p>
    <w:p w:rsidR="00557A61" w:rsidRPr="00557A61" w:rsidRDefault="0032596E" w:rsidP="00557A61">
      <w:pPr>
        <w:spacing w:after="0" w:line="240" w:lineRule="auto"/>
        <w:ind w:left="1134" w:hanging="850"/>
        <w:jc w:val="center"/>
        <w:rPr>
          <w:rFonts w:ascii="Georgia" w:hAnsi="Georgia"/>
          <w:b/>
          <w:bCs/>
          <w:sz w:val="22"/>
          <w:szCs w:val="22"/>
          <w:lang w:val="en-US"/>
        </w:rPr>
      </w:pPr>
      <w:r w:rsidRPr="004B366F">
        <w:rPr>
          <w:rFonts w:ascii="Georgia" w:hAnsi="Georgia"/>
          <w:b/>
          <w:bCs/>
          <w:sz w:val="22"/>
          <w:szCs w:val="22"/>
        </w:rPr>
        <w:t>Driver Gender</w:t>
      </w:r>
    </w:p>
    <w:tbl>
      <w:tblPr>
        <w:tblStyle w:val="TableGrid"/>
        <w:tblW w:w="0" w:type="auto"/>
        <w:jc w:val="center"/>
        <w:tblLook w:val="04A0"/>
      </w:tblPr>
      <w:tblGrid>
        <w:gridCol w:w="911"/>
        <w:gridCol w:w="1770"/>
        <w:gridCol w:w="1230"/>
      </w:tblGrid>
      <w:tr w:rsidR="00CE6CD0" w:rsidRPr="004B366F">
        <w:trPr>
          <w:trHeight w:val="262"/>
          <w:jc w:val="center"/>
        </w:trPr>
        <w:tc>
          <w:tcPr>
            <w:tcW w:w="911" w:type="dxa"/>
            <w:vAlign w:val="center"/>
          </w:tcPr>
          <w:p w:rsidR="00CE6CD0" w:rsidRPr="004B366F" w:rsidRDefault="0032596E" w:rsidP="004B366F">
            <w:pPr>
              <w:pStyle w:val="ListParagraph"/>
              <w:spacing w:after="0" w:line="240" w:lineRule="auto"/>
              <w:ind w:left="-142" w:right="-730"/>
              <w:rPr>
                <w:rFonts w:ascii="Georgia" w:hAnsi="Georgia" w:cs="Times New Roman"/>
                <w:b/>
                <w:bCs/>
              </w:rPr>
            </w:pPr>
            <w:r w:rsidRPr="004B366F">
              <w:rPr>
                <w:rFonts w:ascii="Georgia" w:hAnsi="Georgia" w:cs="Times New Roman"/>
                <w:b/>
                <w:bCs/>
              </w:rPr>
              <w:t xml:space="preserve">      No</w:t>
            </w:r>
          </w:p>
        </w:tc>
        <w:tc>
          <w:tcPr>
            <w:tcW w:w="1770"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Gender</w:t>
            </w:r>
          </w:p>
        </w:tc>
        <w:tc>
          <w:tcPr>
            <w:tcW w:w="1230"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Total</w:t>
            </w:r>
          </w:p>
        </w:tc>
      </w:tr>
      <w:tr w:rsidR="00CE6CD0" w:rsidRPr="004B366F">
        <w:trPr>
          <w:trHeight w:val="262"/>
          <w:jc w:val="center"/>
        </w:trPr>
        <w:tc>
          <w:tcPr>
            <w:tcW w:w="911"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1</w:t>
            </w:r>
          </w:p>
        </w:tc>
        <w:tc>
          <w:tcPr>
            <w:tcW w:w="1770"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Male</w:t>
            </w:r>
          </w:p>
        </w:tc>
        <w:tc>
          <w:tcPr>
            <w:tcW w:w="1230"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80</w:t>
            </w:r>
          </w:p>
        </w:tc>
      </w:tr>
      <w:tr w:rsidR="00CE6CD0" w:rsidRPr="004B366F">
        <w:trPr>
          <w:trHeight w:val="256"/>
          <w:jc w:val="center"/>
        </w:trPr>
        <w:tc>
          <w:tcPr>
            <w:tcW w:w="911"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2</w:t>
            </w:r>
          </w:p>
        </w:tc>
        <w:tc>
          <w:tcPr>
            <w:tcW w:w="1770"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Female</w:t>
            </w:r>
          </w:p>
        </w:tc>
        <w:tc>
          <w:tcPr>
            <w:tcW w:w="1230"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20</w:t>
            </w:r>
          </w:p>
        </w:tc>
      </w:tr>
      <w:tr w:rsidR="00CE6CD0" w:rsidRPr="004B366F">
        <w:trPr>
          <w:trHeight w:val="269"/>
          <w:jc w:val="center"/>
        </w:trPr>
        <w:tc>
          <w:tcPr>
            <w:tcW w:w="2681" w:type="dxa"/>
            <w:gridSpan w:val="2"/>
            <w:vAlign w:val="center"/>
          </w:tcPr>
          <w:p w:rsidR="00CE6CD0" w:rsidRPr="004B366F" w:rsidRDefault="0032596E" w:rsidP="004B366F">
            <w:pPr>
              <w:pStyle w:val="ListParagraph"/>
              <w:tabs>
                <w:tab w:val="left" w:pos="600"/>
                <w:tab w:val="center" w:pos="960"/>
              </w:tabs>
              <w:spacing w:after="0" w:line="240" w:lineRule="auto"/>
              <w:ind w:left="0" w:hanging="43"/>
              <w:jc w:val="center"/>
              <w:rPr>
                <w:rFonts w:ascii="Georgia" w:hAnsi="Georgia" w:cs="Times New Roman"/>
                <w:b/>
                <w:bCs/>
              </w:rPr>
            </w:pPr>
            <w:r w:rsidRPr="004B366F">
              <w:rPr>
                <w:rFonts w:ascii="Georgia" w:hAnsi="Georgia" w:cs="Times New Roman"/>
                <w:b/>
                <w:bCs/>
              </w:rPr>
              <w:t>TOTAL</w:t>
            </w:r>
          </w:p>
        </w:tc>
        <w:tc>
          <w:tcPr>
            <w:tcW w:w="1230" w:type="dxa"/>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100</w:t>
            </w:r>
          </w:p>
        </w:tc>
      </w:tr>
    </w:tbl>
    <w:p w:rsidR="00CE6CD0" w:rsidRDefault="00CE6CD0" w:rsidP="004B366F">
      <w:pPr>
        <w:spacing w:after="0" w:line="360" w:lineRule="auto"/>
        <w:ind w:left="2160" w:firstLine="720"/>
        <w:jc w:val="both"/>
        <w:rPr>
          <w:rFonts w:ascii="Georgia" w:hAnsi="Georgia"/>
          <w:b/>
          <w:bCs/>
          <w:sz w:val="22"/>
          <w:szCs w:val="22"/>
          <w:lang w:val="en-US"/>
        </w:rPr>
      </w:pPr>
    </w:p>
    <w:p w:rsidR="00E36E98" w:rsidRDefault="00E36E98" w:rsidP="004B366F">
      <w:pPr>
        <w:spacing w:after="0" w:line="360" w:lineRule="auto"/>
        <w:ind w:left="2160" w:firstLine="720"/>
        <w:jc w:val="both"/>
        <w:rPr>
          <w:rFonts w:ascii="Georgia" w:hAnsi="Georgia"/>
          <w:b/>
          <w:bCs/>
          <w:sz w:val="22"/>
          <w:szCs w:val="22"/>
          <w:lang w:val="en-US"/>
        </w:rPr>
      </w:pPr>
    </w:p>
    <w:p w:rsidR="00E36E98" w:rsidRPr="004B366F" w:rsidRDefault="00E36E98" w:rsidP="004B366F">
      <w:pPr>
        <w:spacing w:after="0" w:line="360" w:lineRule="auto"/>
        <w:ind w:left="2160" w:firstLine="720"/>
        <w:jc w:val="both"/>
        <w:rPr>
          <w:rFonts w:ascii="Georgia" w:hAnsi="Georgia"/>
          <w:b/>
          <w:bCs/>
          <w:sz w:val="22"/>
          <w:szCs w:val="22"/>
          <w:lang w:val="en-US"/>
        </w:rPr>
      </w:pPr>
    </w:p>
    <w:p w:rsidR="00557A61" w:rsidRDefault="004B366F" w:rsidP="00557A61">
      <w:pPr>
        <w:spacing w:after="0" w:line="240" w:lineRule="auto"/>
        <w:ind w:left="3828" w:firstLine="425"/>
        <w:jc w:val="both"/>
        <w:rPr>
          <w:rFonts w:ascii="Georgia" w:hAnsi="Georgia"/>
          <w:b/>
          <w:bCs/>
          <w:sz w:val="22"/>
          <w:szCs w:val="22"/>
          <w:lang w:val="en-US"/>
        </w:rPr>
      </w:pPr>
      <w:proofErr w:type="gramStart"/>
      <w:r>
        <w:rPr>
          <w:rFonts w:ascii="Georgia" w:hAnsi="Georgia"/>
          <w:b/>
          <w:bCs/>
          <w:sz w:val="22"/>
          <w:szCs w:val="22"/>
          <w:lang w:val="en-US"/>
        </w:rPr>
        <w:lastRenderedPageBreak/>
        <w:t>Table 2</w:t>
      </w:r>
      <w:r w:rsidR="0032596E" w:rsidRPr="004B366F">
        <w:rPr>
          <w:rFonts w:ascii="Georgia" w:hAnsi="Georgia"/>
          <w:b/>
          <w:bCs/>
          <w:sz w:val="22"/>
          <w:szCs w:val="22"/>
          <w:lang w:val="en-US"/>
        </w:rPr>
        <w:t>.</w:t>
      </w:r>
      <w:proofErr w:type="gramEnd"/>
      <w:r w:rsidR="0032596E" w:rsidRPr="004B366F">
        <w:rPr>
          <w:rFonts w:ascii="Georgia" w:hAnsi="Georgia"/>
          <w:b/>
          <w:bCs/>
          <w:sz w:val="22"/>
          <w:szCs w:val="22"/>
          <w:lang w:val="en-US"/>
        </w:rPr>
        <w:t xml:space="preserve"> </w:t>
      </w:r>
    </w:p>
    <w:p w:rsidR="00CE6CD0" w:rsidRPr="004B366F" w:rsidRDefault="00557A61" w:rsidP="00557A61">
      <w:pPr>
        <w:spacing w:after="0" w:line="240" w:lineRule="auto"/>
        <w:ind w:left="3533" w:firstLine="295"/>
        <w:jc w:val="both"/>
        <w:rPr>
          <w:rFonts w:ascii="Georgia" w:hAnsi="Georgia"/>
          <w:b/>
          <w:bCs/>
          <w:sz w:val="22"/>
          <w:szCs w:val="22"/>
          <w:lang w:val="en-US"/>
        </w:rPr>
      </w:pPr>
      <w:r>
        <w:rPr>
          <w:rFonts w:ascii="Georgia" w:hAnsi="Georgia"/>
          <w:b/>
          <w:bCs/>
          <w:sz w:val="22"/>
          <w:szCs w:val="22"/>
          <w:lang w:val="en-US"/>
        </w:rPr>
        <w:t xml:space="preserve">    </w:t>
      </w:r>
      <w:r w:rsidR="0032596E" w:rsidRPr="004B366F">
        <w:rPr>
          <w:rFonts w:ascii="Georgia" w:hAnsi="Georgia"/>
          <w:b/>
          <w:bCs/>
          <w:sz w:val="22"/>
          <w:szCs w:val="22"/>
          <w:lang w:val="en-US"/>
        </w:rPr>
        <w:t>Driver Age</w:t>
      </w:r>
    </w:p>
    <w:tbl>
      <w:tblPr>
        <w:tblStyle w:val="TableGrid"/>
        <w:tblW w:w="0" w:type="auto"/>
        <w:jc w:val="center"/>
        <w:tblLook w:val="04A0"/>
      </w:tblPr>
      <w:tblGrid>
        <w:gridCol w:w="1029"/>
        <w:gridCol w:w="1697"/>
        <w:gridCol w:w="1080"/>
      </w:tblGrid>
      <w:tr w:rsidR="00CE6CD0" w:rsidRPr="004B366F">
        <w:trPr>
          <w:trHeight w:val="264"/>
          <w:jc w:val="center"/>
        </w:trPr>
        <w:tc>
          <w:tcPr>
            <w:tcW w:w="1029" w:type="dxa"/>
            <w:vAlign w:val="center"/>
          </w:tcPr>
          <w:p w:rsidR="00CE6CD0" w:rsidRPr="004B366F" w:rsidRDefault="0032596E" w:rsidP="004B366F">
            <w:pPr>
              <w:pStyle w:val="ListParagraph"/>
              <w:spacing w:after="0" w:line="240" w:lineRule="auto"/>
              <w:ind w:left="0" w:right="-1463"/>
              <w:jc w:val="center"/>
              <w:rPr>
                <w:rFonts w:ascii="Georgia" w:hAnsi="Georgia" w:cs="Times New Roman"/>
                <w:b/>
                <w:bCs/>
              </w:rPr>
            </w:pPr>
            <w:r w:rsidRPr="004B366F">
              <w:rPr>
                <w:rFonts w:ascii="Georgia" w:hAnsi="Georgia" w:cs="Times New Roman"/>
                <w:b/>
                <w:bCs/>
              </w:rPr>
              <w:t>No</w:t>
            </w:r>
          </w:p>
        </w:tc>
        <w:tc>
          <w:tcPr>
            <w:tcW w:w="1697"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Age</w:t>
            </w:r>
          </w:p>
        </w:tc>
        <w:tc>
          <w:tcPr>
            <w:tcW w:w="1080"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Total</w:t>
            </w:r>
          </w:p>
        </w:tc>
      </w:tr>
      <w:tr w:rsidR="00CE6CD0" w:rsidRPr="004B366F">
        <w:trPr>
          <w:trHeight w:val="258"/>
          <w:jc w:val="center"/>
        </w:trPr>
        <w:tc>
          <w:tcPr>
            <w:tcW w:w="1029"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1</w:t>
            </w:r>
          </w:p>
        </w:tc>
        <w:tc>
          <w:tcPr>
            <w:tcW w:w="1697"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18 – 25 Years</w:t>
            </w:r>
          </w:p>
        </w:tc>
        <w:tc>
          <w:tcPr>
            <w:tcW w:w="1080" w:type="dxa"/>
            <w:vAlign w:val="center"/>
          </w:tcPr>
          <w:p w:rsidR="00CE6CD0" w:rsidRPr="004B366F" w:rsidRDefault="00505144" w:rsidP="004B366F">
            <w:pPr>
              <w:pStyle w:val="ListParagraph"/>
              <w:spacing w:after="0" w:line="240" w:lineRule="auto"/>
              <w:ind w:left="0"/>
              <w:jc w:val="center"/>
              <w:rPr>
                <w:rFonts w:ascii="Georgia" w:hAnsi="Georgia" w:cs="Times New Roman"/>
              </w:rPr>
            </w:pPr>
            <w:r w:rsidRPr="004B366F">
              <w:rPr>
                <w:rFonts w:ascii="Georgia" w:hAnsi="Georgia" w:cs="Times New Roman"/>
              </w:rPr>
              <w:t>30</w:t>
            </w:r>
          </w:p>
        </w:tc>
      </w:tr>
      <w:tr w:rsidR="00CE6CD0" w:rsidRPr="004B366F">
        <w:trPr>
          <w:trHeight w:val="265"/>
          <w:jc w:val="center"/>
        </w:trPr>
        <w:tc>
          <w:tcPr>
            <w:tcW w:w="1029"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2</w:t>
            </w:r>
          </w:p>
        </w:tc>
        <w:tc>
          <w:tcPr>
            <w:tcW w:w="1697"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rPr>
              <w:t>26-36 Years</w:t>
            </w:r>
          </w:p>
        </w:tc>
        <w:tc>
          <w:tcPr>
            <w:tcW w:w="1080" w:type="dxa"/>
            <w:vAlign w:val="center"/>
          </w:tcPr>
          <w:p w:rsidR="00CE6CD0" w:rsidRPr="004B366F" w:rsidRDefault="00505144" w:rsidP="004B366F">
            <w:pPr>
              <w:pStyle w:val="ListParagraph"/>
              <w:spacing w:after="0" w:line="240" w:lineRule="auto"/>
              <w:ind w:left="0"/>
              <w:jc w:val="center"/>
              <w:rPr>
                <w:rFonts w:ascii="Georgia" w:hAnsi="Georgia" w:cs="Times New Roman"/>
              </w:rPr>
            </w:pPr>
            <w:r w:rsidRPr="004B366F">
              <w:rPr>
                <w:rFonts w:ascii="Georgia" w:hAnsi="Georgia" w:cs="Times New Roman"/>
              </w:rPr>
              <w:t>6</w:t>
            </w:r>
            <w:r w:rsidR="0032596E" w:rsidRPr="004B366F">
              <w:rPr>
                <w:rFonts w:ascii="Georgia" w:hAnsi="Georgia" w:cs="Times New Roman"/>
              </w:rPr>
              <w:t>0</w:t>
            </w:r>
          </w:p>
        </w:tc>
      </w:tr>
      <w:tr w:rsidR="00CE6CD0" w:rsidRPr="004B366F">
        <w:trPr>
          <w:trHeight w:val="265"/>
          <w:jc w:val="center"/>
        </w:trPr>
        <w:tc>
          <w:tcPr>
            <w:tcW w:w="1029"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3</w:t>
            </w:r>
          </w:p>
        </w:tc>
        <w:tc>
          <w:tcPr>
            <w:tcW w:w="1697"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rPr>
              <w:t>&gt; 36 Years</w:t>
            </w:r>
          </w:p>
        </w:tc>
        <w:tc>
          <w:tcPr>
            <w:tcW w:w="1080" w:type="dxa"/>
            <w:vAlign w:val="center"/>
          </w:tcPr>
          <w:p w:rsidR="00CE6CD0" w:rsidRPr="004B366F" w:rsidRDefault="00505144" w:rsidP="004B366F">
            <w:pPr>
              <w:pStyle w:val="ListParagraph"/>
              <w:spacing w:after="0" w:line="240" w:lineRule="auto"/>
              <w:ind w:left="0"/>
              <w:jc w:val="center"/>
              <w:rPr>
                <w:rFonts w:ascii="Georgia" w:hAnsi="Georgia" w:cs="Times New Roman"/>
              </w:rPr>
            </w:pPr>
            <w:r w:rsidRPr="004B366F">
              <w:rPr>
                <w:rFonts w:ascii="Georgia" w:hAnsi="Georgia" w:cs="Times New Roman"/>
              </w:rPr>
              <w:t>10</w:t>
            </w:r>
          </w:p>
        </w:tc>
      </w:tr>
      <w:tr w:rsidR="00CE6CD0" w:rsidRPr="004B366F">
        <w:trPr>
          <w:trHeight w:val="271"/>
          <w:jc w:val="center"/>
        </w:trPr>
        <w:tc>
          <w:tcPr>
            <w:tcW w:w="2726" w:type="dxa"/>
            <w:gridSpan w:val="2"/>
          </w:tcPr>
          <w:p w:rsidR="00CE6CD0" w:rsidRPr="004B366F" w:rsidRDefault="0032596E" w:rsidP="004B366F">
            <w:pPr>
              <w:pStyle w:val="ListParagraph"/>
              <w:tabs>
                <w:tab w:val="left" w:pos="300"/>
                <w:tab w:val="center" w:pos="733"/>
              </w:tabs>
              <w:spacing w:after="0" w:line="240" w:lineRule="auto"/>
              <w:ind w:left="0"/>
              <w:rPr>
                <w:rFonts w:ascii="Georgia" w:hAnsi="Georgia" w:cs="Times New Roman"/>
              </w:rPr>
            </w:pPr>
            <w:r w:rsidRPr="004B366F">
              <w:rPr>
                <w:rFonts w:ascii="Georgia" w:hAnsi="Georgia" w:cs="Times New Roman"/>
                <w:b/>
                <w:bCs/>
              </w:rPr>
              <w:tab/>
            </w:r>
            <w:r w:rsidRPr="004B366F">
              <w:rPr>
                <w:rFonts w:ascii="Georgia" w:hAnsi="Georgia" w:cs="Times New Roman"/>
                <w:b/>
                <w:bCs/>
              </w:rPr>
              <w:tab/>
              <w:t>TOTAL</w:t>
            </w:r>
          </w:p>
        </w:tc>
        <w:tc>
          <w:tcPr>
            <w:tcW w:w="1080" w:type="dxa"/>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rPr>
              <w:t>100</w:t>
            </w:r>
          </w:p>
        </w:tc>
      </w:tr>
    </w:tbl>
    <w:p w:rsidR="00557A61" w:rsidRDefault="00557A61" w:rsidP="004B366F">
      <w:pPr>
        <w:spacing w:after="0" w:line="360" w:lineRule="auto"/>
        <w:jc w:val="center"/>
        <w:rPr>
          <w:rFonts w:ascii="Georgia" w:hAnsi="Georgia"/>
          <w:b/>
          <w:bCs/>
          <w:sz w:val="22"/>
          <w:szCs w:val="22"/>
          <w:lang w:val="en-US"/>
        </w:rPr>
      </w:pPr>
    </w:p>
    <w:p w:rsidR="00557A61" w:rsidRDefault="004B366F" w:rsidP="00557A61">
      <w:pPr>
        <w:spacing w:after="0" w:line="240" w:lineRule="auto"/>
        <w:jc w:val="center"/>
        <w:rPr>
          <w:rFonts w:ascii="Georgia" w:hAnsi="Georgia"/>
          <w:b/>
          <w:bCs/>
          <w:sz w:val="22"/>
          <w:szCs w:val="22"/>
          <w:lang w:val="en-US"/>
        </w:rPr>
      </w:pPr>
      <w:r>
        <w:rPr>
          <w:rFonts w:ascii="Georgia" w:hAnsi="Georgia"/>
          <w:b/>
          <w:bCs/>
          <w:sz w:val="22"/>
          <w:szCs w:val="22"/>
        </w:rPr>
        <w:t xml:space="preserve">Table </w:t>
      </w:r>
      <w:r>
        <w:rPr>
          <w:rFonts w:ascii="Georgia" w:hAnsi="Georgia"/>
          <w:b/>
          <w:bCs/>
          <w:sz w:val="22"/>
          <w:szCs w:val="22"/>
          <w:lang w:val="en-US"/>
        </w:rPr>
        <w:t>3</w:t>
      </w:r>
      <w:r w:rsidR="0032596E" w:rsidRPr="004B366F">
        <w:rPr>
          <w:rFonts w:ascii="Georgia" w:hAnsi="Georgia"/>
          <w:b/>
          <w:bCs/>
          <w:sz w:val="22"/>
          <w:szCs w:val="22"/>
        </w:rPr>
        <w:t xml:space="preserve">. </w:t>
      </w:r>
    </w:p>
    <w:p w:rsidR="00CE6CD0" w:rsidRPr="004B366F" w:rsidRDefault="0032596E" w:rsidP="00557A61">
      <w:pPr>
        <w:spacing w:after="0" w:line="240" w:lineRule="auto"/>
        <w:jc w:val="center"/>
        <w:rPr>
          <w:rFonts w:ascii="Georgia" w:hAnsi="Georgia"/>
          <w:b/>
          <w:bCs/>
          <w:sz w:val="22"/>
          <w:szCs w:val="22"/>
          <w:lang w:val="en-US"/>
        </w:rPr>
      </w:pPr>
      <w:r w:rsidRPr="004B366F">
        <w:rPr>
          <w:rFonts w:ascii="Georgia" w:hAnsi="Georgia"/>
          <w:b/>
          <w:bCs/>
          <w:sz w:val="22"/>
          <w:szCs w:val="22"/>
        </w:rPr>
        <w:t>Driver Education Level</w:t>
      </w:r>
    </w:p>
    <w:tbl>
      <w:tblPr>
        <w:tblStyle w:val="TableGrid"/>
        <w:tblW w:w="0" w:type="auto"/>
        <w:jc w:val="center"/>
        <w:tblLayout w:type="fixed"/>
        <w:tblLook w:val="04A0"/>
      </w:tblPr>
      <w:tblGrid>
        <w:gridCol w:w="848"/>
        <w:gridCol w:w="3675"/>
        <w:gridCol w:w="1415"/>
      </w:tblGrid>
      <w:tr w:rsidR="00CE6CD0" w:rsidRPr="004B366F">
        <w:trPr>
          <w:trHeight w:val="170"/>
          <w:jc w:val="center"/>
        </w:trPr>
        <w:tc>
          <w:tcPr>
            <w:tcW w:w="848"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No</w:t>
            </w:r>
          </w:p>
        </w:tc>
        <w:tc>
          <w:tcPr>
            <w:tcW w:w="3675"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 xml:space="preserve">Education </w:t>
            </w:r>
          </w:p>
        </w:tc>
        <w:tc>
          <w:tcPr>
            <w:tcW w:w="1415"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Total</w:t>
            </w:r>
          </w:p>
        </w:tc>
      </w:tr>
      <w:tr w:rsidR="00CE6CD0" w:rsidRPr="004B366F">
        <w:trPr>
          <w:trHeight w:val="276"/>
          <w:jc w:val="center"/>
        </w:trPr>
        <w:tc>
          <w:tcPr>
            <w:tcW w:w="848"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1</w:t>
            </w:r>
          </w:p>
        </w:tc>
        <w:tc>
          <w:tcPr>
            <w:tcW w:w="3675"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Junior High School/equivalent</w:t>
            </w:r>
          </w:p>
        </w:tc>
        <w:tc>
          <w:tcPr>
            <w:tcW w:w="1415"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8</w:t>
            </w:r>
          </w:p>
        </w:tc>
      </w:tr>
      <w:tr w:rsidR="00CE6CD0" w:rsidRPr="004B366F">
        <w:trPr>
          <w:trHeight w:val="284"/>
          <w:jc w:val="center"/>
        </w:trPr>
        <w:tc>
          <w:tcPr>
            <w:tcW w:w="848"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2</w:t>
            </w:r>
          </w:p>
        </w:tc>
        <w:tc>
          <w:tcPr>
            <w:tcW w:w="3675"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rPr>
              <w:t>Senior High School/equivalent</w:t>
            </w:r>
          </w:p>
        </w:tc>
        <w:tc>
          <w:tcPr>
            <w:tcW w:w="1415"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65</w:t>
            </w:r>
          </w:p>
        </w:tc>
      </w:tr>
      <w:tr w:rsidR="00CE6CD0" w:rsidRPr="004B366F">
        <w:trPr>
          <w:trHeight w:val="284"/>
          <w:jc w:val="center"/>
        </w:trPr>
        <w:tc>
          <w:tcPr>
            <w:tcW w:w="848"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3</w:t>
            </w:r>
          </w:p>
        </w:tc>
        <w:tc>
          <w:tcPr>
            <w:tcW w:w="3675"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color w:val="000000"/>
              </w:rPr>
              <w:t>Diploma-III/Bachelor/equivalent</w:t>
            </w:r>
          </w:p>
        </w:tc>
        <w:tc>
          <w:tcPr>
            <w:tcW w:w="1415"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2</w:t>
            </w:r>
            <w:r w:rsidR="00505144" w:rsidRPr="004B366F">
              <w:rPr>
                <w:rFonts w:ascii="Georgia" w:hAnsi="Georgia" w:cs="Times New Roman"/>
              </w:rPr>
              <w:t>5</w:t>
            </w:r>
          </w:p>
        </w:tc>
      </w:tr>
      <w:tr w:rsidR="00CE6CD0" w:rsidRPr="004B366F">
        <w:trPr>
          <w:trHeight w:val="276"/>
          <w:jc w:val="center"/>
        </w:trPr>
        <w:tc>
          <w:tcPr>
            <w:tcW w:w="848"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4</w:t>
            </w:r>
          </w:p>
        </w:tc>
        <w:tc>
          <w:tcPr>
            <w:tcW w:w="3675" w:type="dxa"/>
            <w:vAlign w:val="center"/>
          </w:tcPr>
          <w:p w:rsidR="00CE6CD0" w:rsidRPr="004B366F" w:rsidRDefault="0032596E" w:rsidP="004B366F">
            <w:pPr>
              <w:pStyle w:val="ListParagraph"/>
              <w:spacing w:after="0" w:line="240" w:lineRule="auto"/>
              <w:ind w:left="0"/>
              <w:jc w:val="center"/>
              <w:rPr>
                <w:rFonts w:ascii="Georgia" w:hAnsi="Georgia" w:cs="Times New Roman"/>
                <w:color w:val="000000"/>
              </w:rPr>
            </w:pPr>
            <w:r w:rsidRPr="004B366F">
              <w:rPr>
                <w:rFonts w:ascii="Georgia" w:hAnsi="Georgia" w:cs="Times New Roman"/>
              </w:rPr>
              <w:t>&gt;</w:t>
            </w:r>
            <w:r w:rsidRPr="004B366F">
              <w:rPr>
                <w:rFonts w:ascii="Georgia" w:hAnsi="Georgia" w:cs="Times New Roman"/>
                <w:color w:val="000000"/>
              </w:rPr>
              <w:t>Bachelor</w:t>
            </w:r>
          </w:p>
        </w:tc>
        <w:tc>
          <w:tcPr>
            <w:tcW w:w="1415"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2</w:t>
            </w:r>
          </w:p>
        </w:tc>
      </w:tr>
      <w:tr w:rsidR="00CE6CD0" w:rsidRPr="004B366F">
        <w:trPr>
          <w:trHeight w:val="276"/>
          <w:jc w:val="center"/>
        </w:trPr>
        <w:tc>
          <w:tcPr>
            <w:tcW w:w="4523" w:type="dxa"/>
            <w:gridSpan w:val="2"/>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TOTAL</w:t>
            </w:r>
          </w:p>
        </w:tc>
        <w:tc>
          <w:tcPr>
            <w:tcW w:w="1415"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100</w:t>
            </w:r>
          </w:p>
        </w:tc>
      </w:tr>
    </w:tbl>
    <w:p w:rsidR="00CE6CD0" w:rsidRPr="004B366F" w:rsidRDefault="00CE6CD0" w:rsidP="004B366F">
      <w:pPr>
        <w:autoSpaceDE w:val="0"/>
        <w:autoSpaceDN w:val="0"/>
        <w:adjustRightInd w:val="0"/>
        <w:spacing w:after="0" w:line="360" w:lineRule="auto"/>
        <w:rPr>
          <w:rFonts w:ascii="Georgia" w:hAnsi="Georgia"/>
          <w:b/>
          <w:bCs/>
          <w:color w:val="000000"/>
          <w:sz w:val="22"/>
          <w:szCs w:val="22"/>
          <w:lang w:val="en-US"/>
        </w:rPr>
      </w:pPr>
    </w:p>
    <w:p w:rsidR="00557A61" w:rsidRDefault="004B366F" w:rsidP="00557A61">
      <w:pPr>
        <w:autoSpaceDE w:val="0"/>
        <w:autoSpaceDN w:val="0"/>
        <w:adjustRightInd w:val="0"/>
        <w:spacing w:after="0" w:line="240" w:lineRule="auto"/>
        <w:jc w:val="center"/>
        <w:rPr>
          <w:rFonts w:ascii="Georgia" w:hAnsi="Georgia"/>
          <w:b/>
          <w:bCs/>
          <w:color w:val="000000"/>
          <w:sz w:val="22"/>
          <w:szCs w:val="22"/>
          <w:lang w:val="en-US"/>
        </w:rPr>
      </w:pPr>
      <w:r>
        <w:rPr>
          <w:rFonts w:ascii="Georgia" w:hAnsi="Georgia"/>
          <w:b/>
          <w:bCs/>
          <w:color w:val="000000"/>
          <w:sz w:val="22"/>
          <w:szCs w:val="22"/>
        </w:rPr>
        <w:t xml:space="preserve">Table </w:t>
      </w:r>
      <w:r>
        <w:rPr>
          <w:rFonts w:ascii="Georgia" w:hAnsi="Georgia"/>
          <w:b/>
          <w:bCs/>
          <w:color w:val="000000"/>
          <w:sz w:val="22"/>
          <w:szCs w:val="22"/>
          <w:lang w:val="en-US"/>
        </w:rPr>
        <w:t>4</w:t>
      </w:r>
      <w:r w:rsidR="0032596E" w:rsidRPr="004B366F">
        <w:rPr>
          <w:rFonts w:ascii="Georgia" w:hAnsi="Georgia"/>
          <w:b/>
          <w:bCs/>
          <w:color w:val="000000"/>
          <w:sz w:val="22"/>
          <w:szCs w:val="22"/>
        </w:rPr>
        <w:t xml:space="preserve">. </w:t>
      </w:r>
    </w:p>
    <w:p w:rsidR="00CE6CD0" w:rsidRPr="004B366F" w:rsidRDefault="0032596E" w:rsidP="00557A61">
      <w:pPr>
        <w:autoSpaceDE w:val="0"/>
        <w:autoSpaceDN w:val="0"/>
        <w:adjustRightInd w:val="0"/>
        <w:spacing w:after="0" w:line="240" w:lineRule="auto"/>
        <w:jc w:val="center"/>
        <w:rPr>
          <w:rFonts w:ascii="Georgia" w:hAnsi="Georgia"/>
          <w:b/>
          <w:bCs/>
          <w:color w:val="000000"/>
          <w:sz w:val="22"/>
          <w:szCs w:val="22"/>
          <w:lang w:val="en-US"/>
        </w:rPr>
      </w:pPr>
      <w:r w:rsidRPr="004B366F">
        <w:rPr>
          <w:rFonts w:ascii="Georgia" w:hAnsi="Georgia"/>
          <w:b/>
          <w:bCs/>
          <w:color w:val="000000"/>
          <w:sz w:val="22"/>
          <w:szCs w:val="22"/>
        </w:rPr>
        <w:t>GO-JEK Driver Income</w:t>
      </w:r>
    </w:p>
    <w:tbl>
      <w:tblPr>
        <w:tblStyle w:val="TableGrid"/>
        <w:tblW w:w="0" w:type="auto"/>
        <w:jc w:val="center"/>
        <w:tblLook w:val="04A0"/>
      </w:tblPr>
      <w:tblGrid>
        <w:gridCol w:w="1010"/>
        <w:gridCol w:w="3402"/>
        <w:gridCol w:w="1417"/>
      </w:tblGrid>
      <w:tr w:rsidR="00CE6CD0" w:rsidRPr="004B366F">
        <w:trPr>
          <w:trHeight w:val="260"/>
          <w:jc w:val="center"/>
        </w:trPr>
        <w:tc>
          <w:tcPr>
            <w:tcW w:w="1010"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No</w:t>
            </w:r>
          </w:p>
        </w:tc>
        <w:tc>
          <w:tcPr>
            <w:tcW w:w="3402"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color w:val="000000"/>
              </w:rPr>
              <w:t>Income/Month</w:t>
            </w:r>
          </w:p>
        </w:tc>
        <w:tc>
          <w:tcPr>
            <w:tcW w:w="1417"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Total</w:t>
            </w:r>
          </w:p>
        </w:tc>
      </w:tr>
      <w:tr w:rsidR="00CE6CD0" w:rsidRPr="004B366F">
        <w:trPr>
          <w:trHeight w:val="260"/>
          <w:jc w:val="center"/>
        </w:trPr>
        <w:tc>
          <w:tcPr>
            <w:tcW w:w="1010"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1</w:t>
            </w:r>
          </w:p>
        </w:tc>
        <w:tc>
          <w:tcPr>
            <w:tcW w:w="3402"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color w:val="000000"/>
              </w:rPr>
              <w:t>IDR 500.000 - IDR 1.000.000</w:t>
            </w:r>
          </w:p>
        </w:tc>
        <w:tc>
          <w:tcPr>
            <w:tcW w:w="1417"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5</w:t>
            </w:r>
          </w:p>
        </w:tc>
      </w:tr>
      <w:tr w:rsidR="00CE6CD0" w:rsidRPr="004B366F">
        <w:trPr>
          <w:trHeight w:val="260"/>
          <w:jc w:val="center"/>
        </w:trPr>
        <w:tc>
          <w:tcPr>
            <w:tcW w:w="1010"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2</w:t>
            </w:r>
          </w:p>
        </w:tc>
        <w:tc>
          <w:tcPr>
            <w:tcW w:w="3402"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color w:val="000000"/>
              </w:rPr>
              <w:t>IDR 1.000.000, - IDR 2.000.000</w:t>
            </w:r>
          </w:p>
        </w:tc>
        <w:tc>
          <w:tcPr>
            <w:tcW w:w="1417"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20</w:t>
            </w:r>
          </w:p>
        </w:tc>
      </w:tr>
      <w:tr w:rsidR="00CE6CD0" w:rsidRPr="004B366F">
        <w:trPr>
          <w:trHeight w:val="260"/>
          <w:jc w:val="center"/>
        </w:trPr>
        <w:tc>
          <w:tcPr>
            <w:tcW w:w="1010"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3</w:t>
            </w:r>
          </w:p>
        </w:tc>
        <w:tc>
          <w:tcPr>
            <w:tcW w:w="3402" w:type="dxa"/>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color w:val="000000"/>
              </w:rPr>
              <w:t>IDR 2.000.000 - IDR 3.000.000</w:t>
            </w:r>
          </w:p>
        </w:tc>
        <w:tc>
          <w:tcPr>
            <w:tcW w:w="1417"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60</w:t>
            </w:r>
          </w:p>
        </w:tc>
      </w:tr>
      <w:tr w:rsidR="00CE6CD0" w:rsidRPr="004B366F">
        <w:trPr>
          <w:trHeight w:val="247"/>
          <w:jc w:val="center"/>
        </w:trPr>
        <w:tc>
          <w:tcPr>
            <w:tcW w:w="1010"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4</w:t>
            </w:r>
          </w:p>
        </w:tc>
        <w:tc>
          <w:tcPr>
            <w:tcW w:w="3402" w:type="dxa"/>
            <w:vAlign w:val="center"/>
          </w:tcPr>
          <w:p w:rsidR="00CE6CD0" w:rsidRPr="004B366F" w:rsidRDefault="0032596E" w:rsidP="004B366F">
            <w:pPr>
              <w:pStyle w:val="ListParagraph"/>
              <w:spacing w:after="0" w:line="240" w:lineRule="auto"/>
              <w:ind w:left="0"/>
              <w:jc w:val="center"/>
              <w:rPr>
                <w:rFonts w:ascii="Georgia" w:hAnsi="Georgia" w:cs="Times New Roman"/>
                <w:color w:val="000000"/>
              </w:rPr>
            </w:pPr>
            <w:r w:rsidRPr="004B366F">
              <w:rPr>
                <w:rFonts w:ascii="Georgia" w:hAnsi="Georgia" w:cs="Times New Roman"/>
                <w:color w:val="000000"/>
              </w:rPr>
              <w:t>IDR 3.000.000 - IDR 5.000.000</w:t>
            </w:r>
          </w:p>
        </w:tc>
        <w:tc>
          <w:tcPr>
            <w:tcW w:w="1417" w:type="dxa"/>
            <w:vAlign w:val="center"/>
          </w:tcPr>
          <w:p w:rsidR="00CE6CD0" w:rsidRPr="004B366F" w:rsidRDefault="00E36E98" w:rsidP="004B366F">
            <w:pPr>
              <w:pStyle w:val="ListParagraph"/>
              <w:spacing w:after="0" w:line="240" w:lineRule="auto"/>
              <w:ind w:left="0"/>
              <w:jc w:val="center"/>
              <w:rPr>
                <w:rFonts w:ascii="Georgia" w:hAnsi="Georgia" w:cs="Times New Roman"/>
              </w:rPr>
            </w:pPr>
            <w:r>
              <w:rPr>
                <w:rFonts w:ascii="Georgia" w:hAnsi="Georgia" w:cs="Times New Roman"/>
              </w:rPr>
              <w:t>15</w:t>
            </w:r>
          </w:p>
        </w:tc>
      </w:tr>
      <w:tr w:rsidR="00CE6CD0" w:rsidRPr="004B366F">
        <w:trPr>
          <w:trHeight w:val="272"/>
          <w:jc w:val="center"/>
        </w:trPr>
        <w:tc>
          <w:tcPr>
            <w:tcW w:w="4412" w:type="dxa"/>
            <w:gridSpan w:val="2"/>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TOTAL</w:t>
            </w:r>
          </w:p>
        </w:tc>
        <w:tc>
          <w:tcPr>
            <w:tcW w:w="1417" w:type="dxa"/>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100</w:t>
            </w:r>
          </w:p>
        </w:tc>
      </w:tr>
    </w:tbl>
    <w:p w:rsidR="00CE6CD0" w:rsidRPr="004B366F" w:rsidRDefault="00CE6CD0" w:rsidP="004B366F">
      <w:pPr>
        <w:spacing w:after="0" w:line="360" w:lineRule="auto"/>
        <w:jc w:val="both"/>
        <w:rPr>
          <w:rFonts w:ascii="Georgia" w:hAnsi="Georgia"/>
          <w:b/>
          <w:bCs/>
          <w:sz w:val="22"/>
          <w:szCs w:val="22"/>
          <w:lang w:val="en-US"/>
        </w:rPr>
      </w:pPr>
    </w:p>
    <w:p w:rsidR="00CE6CD0" w:rsidRPr="004B366F" w:rsidRDefault="0032596E" w:rsidP="004B366F">
      <w:pPr>
        <w:pStyle w:val="ListParagraph"/>
        <w:numPr>
          <w:ilvl w:val="0"/>
          <w:numId w:val="5"/>
        </w:numPr>
        <w:spacing w:after="0" w:line="360" w:lineRule="auto"/>
        <w:ind w:left="284" w:hanging="284"/>
        <w:jc w:val="both"/>
        <w:rPr>
          <w:rFonts w:ascii="Georgia" w:hAnsi="Georgia" w:cs="Times New Roman"/>
          <w:b/>
          <w:bCs/>
        </w:rPr>
      </w:pPr>
      <w:r w:rsidRPr="004B366F">
        <w:rPr>
          <w:rFonts w:ascii="Georgia" w:hAnsi="Georgia" w:cs="Times New Roman"/>
          <w:b/>
          <w:bCs/>
        </w:rPr>
        <w:t>Structural Analysis of Equation Modeling with Smart PLS</w:t>
      </w:r>
    </w:p>
    <w:p w:rsidR="00CE6CD0" w:rsidRPr="004B366F" w:rsidRDefault="0032596E" w:rsidP="004B366F">
      <w:pPr>
        <w:pStyle w:val="ListParagraph"/>
        <w:numPr>
          <w:ilvl w:val="0"/>
          <w:numId w:val="6"/>
        </w:numPr>
        <w:spacing w:after="0" w:line="360" w:lineRule="auto"/>
        <w:ind w:left="284" w:hanging="284"/>
        <w:jc w:val="both"/>
        <w:rPr>
          <w:rFonts w:ascii="Georgia" w:hAnsi="Georgia" w:cs="Times New Roman"/>
          <w:b/>
          <w:bCs/>
        </w:rPr>
      </w:pPr>
      <w:r w:rsidRPr="004B366F">
        <w:rPr>
          <w:rFonts w:ascii="Georgia" w:hAnsi="Georgia" w:cs="Times New Roman"/>
          <w:b/>
          <w:bCs/>
        </w:rPr>
        <w:t>Data Quality Test</w:t>
      </w:r>
    </w:p>
    <w:p w:rsidR="00CE6CD0" w:rsidRPr="004B366F" w:rsidRDefault="0032596E" w:rsidP="004B366F">
      <w:pPr>
        <w:spacing w:after="0" w:line="360" w:lineRule="auto"/>
        <w:ind w:left="284" w:firstLine="567"/>
        <w:jc w:val="both"/>
        <w:rPr>
          <w:rFonts w:ascii="Georgia" w:hAnsi="Georgia"/>
          <w:sz w:val="22"/>
          <w:szCs w:val="22"/>
        </w:rPr>
      </w:pPr>
      <w:r w:rsidRPr="004B366F">
        <w:rPr>
          <w:rFonts w:ascii="Georgia" w:hAnsi="Georgia"/>
          <w:sz w:val="22"/>
          <w:szCs w:val="22"/>
          <w:lang w:val="en-US"/>
        </w:rPr>
        <w:t>The reliability</w:t>
      </w:r>
      <w:r w:rsidRPr="004B366F">
        <w:rPr>
          <w:rFonts w:ascii="Georgia" w:hAnsi="Georgia"/>
          <w:sz w:val="22"/>
          <w:szCs w:val="22"/>
        </w:rPr>
        <w:t xml:space="preserve"> of </w:t>
      </w:r>
      <w:r w:rsidRPr="004B366F">
        <w:rPr>
          <w:rFonts w:ascii="Georgia" w:hAnsi="Georgia"/>
          <w:sz w:val="22"/>
          <w:szCs w:val="22"/>
          <w:lang w:val="en-US"/>
        </w:rPr>
        <w:t xml:space="preserve">forming </w:t>
      </w:r>
      <w:r w:rsidRPr="004B366F">
        <w:rPr>
          <w:rFonts w:ascii="Georgia" w:hAnsi="Georgia"/>
          <w:sz w:val="22"/>
          <w:szCs w:val="22"/>
        </w:rPr>
        <w:t xml:space="preserve">construct </w:t>
      </w:r>
      <w:r w:rsidRPr="004B366F">
        <w:rPr>
          <w:rFonts w:ascii="Georgia" w:hAnsi="Georgia"/>
          <w:sz w:val="22"/>
          <w:szCs w:val="22"/>
          <w:lang w:val="en-US"/>
        </w:rPr>
        <w:t xml:space="preserve">was </w:t>
      </w:r>
      <w:r w:rsidRPr="004B366F">
        <w:rPr>
          <w:rFonts w:ascii="Georgia" w:hAnsi="Georgia"/>
          <w:sz w:val="22"/>
          <w:szCs w:val="22"/>
        </w:rPr>
        <w:t xml:space="preserve">measured using </w:t>
      </w:r>
      <w:r w:rsidRPr="004B366F">
        <w:rPr>
          <w:rFonts w:ascii="Georgia" w:hAnsi="Georgia"/>
          <w:sz w:val="22"/>
          <w:szCs w:val="22"/>
          <w:lang w:val="en-US"/>
        </w:rPr>
        <w:t xml:space="preserve">the </w:t>
      </w:r>
      <w:r w:rsidRPr="004B366F">
        <w:rPr>
          <w:rFonts w:ascii="Georgia" w:hAnsi="Georgia"/>
          <w:sz w:val="22"/>
          <w:szCs w:val="22"/>
        </w:rPr>
        <w:t xml:space="preserve">composite reliability items. In accordance with the opinion expressed by Imam Ghozali, the </w:t>
      </w:r>
      <w:r w:rsidRPr="004B366F">
        <w:rPr>
          <w:rFonts w:ascii="Georgia" w:hAnsi="Georgia"/>
          <w:sz w:val="22"/>
          <w:szCs w:val="22"/>
          <w:lang w:val="en-US"/>
        </w:rPr>
        <w:t xml:space="preserve">forming </w:t>
      </w:r>
      <w:r w:rsidRPr="004B366F">
        <w:rPr>
          <w:rFonts w:ascii="Georgia" w:hAnsi="Georgia"/>
          <w:sz w:val="22"/>
          <w:szCs w:val="22"/>
        </w:rPr>
        <w:t>construct</w:t>
      </w:r>
      <w:r w:rsidRPr="004B366F">
        <w:rPr>
          <w:rFonts w:ascii="Georgia" w:hAnsi="Georgia"/>
          <w:sz w:val="22"/>
          <w:szCs w:val="22"/>
          <w:lang w:val="en-US"/>
        </w:rPr>
        <w:t xml:space="preserve"> is </w:t>
      </w:r>
      <w:r w:rsidRPr="004B366F">
        <w:rPr>
          <w:rFonts w:ascii="Georgia" w:hAnsi="Georgia"/>
          <w:sz w:val="22"/>
          <w:szCs w:val="22"/>
        </w:rPr>
        <w:t xml:space="preserve">declared reliable </w:t>
      </w:r>
      <w:r w:rsidRPr="004B366F">
        <w:rPr>
          <w:rFonts w:ascii="Georgia" w:hAnsi="Georgia"/>
          <w:sz w:val="22"/>
          <w:szCs w:val="22"/>
          <w:lang w:val="en-US"/>
        </w:rPr>
        <w:t>when</w:t>
      </w:r>
      <w:r w:rsidRPr="004B366F">
        <w:rPr>
          <w:rFonts w:ascii="Georgia" w:hAnsi="Georgia"/>
          <w:sz w:val="22"/>
          <w:szCs w:val="22"/>
        </w:rPr>
        <w:t xml:space="preserve"> the composite reliability </w:t>
      </w:r>
      <w:r w:rsidRPr="004B366F">
        <w:rPr>
          <w:rFonts w:ascii="Georgia" w:hAnsi="Georgia"/>
          <w:sz w:val="22"/>
          <w:szCs w:val="22"/>
          <w:lang w:val="en-US"/>
        </w:rPr>
        <w:t xml:space="preserve">is </w:t>
      </w:r>
      <w:r w:rsidRPr="004B366F">
        <w:rPr>
          <w:rFonts w:ascii="Georgia" w:hAnsi="Georgia"/>
          <w:sz w:val="22"/>
          <w:szCs w:val="22"/>
        </w:rPr>
        <w:t>&gt;0.60</w:t>
      </w:r>
      <w:r w:rsidR="00505144" w:rsidRPr="004B366F">
        <w:rPr>
          <w:rFonts w:ascii="Georgia" w:hAnsi="Georgia"/>
          <w:sz w:val="22"/>
          <w:szCs w:val="22"/>
          <w:lang w:val="en-US"/>
        </w:rPr>
        <w:t xml:space="preserve"> </w:t>
      </w:r>
      <w:r w:rsidRPr="004B366F">
        <w:rPr>
          <w:rFonts w:ascii="Georgia" w:hAnsi="Georgia"/>
          <w:sz w:val="22"/>
          <w:szCs w:val="22"/>
        </w:rPr>
        <w:t>(Ghozali, 2006)</w:t>
      </w:r>
      <w:r w:rsidRPr="004B366F">
        <w:rPr>
          <w:rFonts w:ascii="Georgia" w:hAnsi="Georgia"/>
          <w:sz w:val="22"/>
          <w:szCs w:val="22"/>
          <w:lang w:val="en-US"/>
        </w:rPr>
        <w:t>.</w:t>
      </w:r>
    </w:p>
    <w:p w:rsidR="00CE6CD0" w:rsidRPr="004B366F" w:rsidRDefault="0032596E" w:rsidP="004B366F">
      <w:pPr>
        <w:spacing w:after="0" w:line="360" w:lineRule="auto"/>
        <w:ind w:left="284" w:firstLine="567"/>
        <w:jc w:val="both"/>
        <w:rPr>
          <w:rFonts w:ascii="Georgia" w:hAnsi="Georgia"/>
          <w:sz w:val="22"/>
          <w:szCs w:val="22"/>
          <w:lang w:val="en-US"/>
        </w:rPr>
      </w:pPr>
      <w:r w:rsidRPr="004B366F">
        <w:rPr>
          <w:rFonts w:ascii="Georgia" w:hAnsi="Georgia"/>
          <w:sz w:val="22"/>
          <w:szCs w:val="22"/>
        </w:rPr>
        <w:t>Based on the results of statistical tests, it show</w:t>
      </w:r>
      <w:proofErr w:type="spellStart"/>
      <w:r w:rsidRPr="004B366F">
        <w:rPr>
          <w:rFonts w:ascii="Georgia" w:hAnsi="Georgia"/>
          <w:sz w:val="22"/>
          <w:szCs w:val="22"/>
          <w:lang w:val="en-US"/>
        </w:rPr>
        <w:t>ed</w:t>
      </w:r>
      <w:proofErr w:type="spellEnd"/>
      <w:r w:rsidRPr="004B366F">
        <w:rPr>
          <w:rFonts w:ascii="Georgia" w:hAnsi="Georgia"/>
          <w:sz w:val="22"/>
          <w:szCs w:val="22"/>
        </w:rPr>
        <w:t xml:space="preserve"> that each constructvariable </w:t>
      </w:r>
      <w:r w:rsidRPr="004B366F">
        <w:rPr>
          <w:rFonts w:ascii="Georgia" w:hAnsi="Georgia"/>
          <w:sz w:val="22"/>
          <w:szCs w:val="22"/>
          <w:lang w:val="en-US"/>
        </w:rPr>
        <w:t>was</w:t>
      </w:r>
      <w:r w:rsidRPr="004B366F">
        <w:rPr>
          <w:rFonts w:ascii="Georgia" w:hAnsi="Georgia"/>
          <w:sz w:val="22"/>
          <w:szCs w:val="22"/>
        </w:rPr>
        <w:t xml:space="preserve"> considered reliable or fit. </w:t>
      </w:r>
      <w:r w:rsidRPr="004B366F">
        <w:rPr>
          <w:rFonts w:ascii="Georgia" w:hAnsi="Georgia"/>
          <w:sz w:val="22"/>
          <w:szCs w:val="22"/>
          <w:lang w:val="en-US"/>
        </w:rPr>
        <w:t xml:space="preserve">This implies </w:t>
      </w:r>
      <w:r w:rsidRPr="004B366F">
        <w:rPr>
          <w:rFonts w:ascii="Georgia" w:hAnsi="Georgia"/>
          <w:sz w:val="22"/>
          <w:szCs w:val="22"/>
        </w:rPr>
        <w:t xml:space="preserve">that each </w:t>
      </w:r>
      <w:r w:rsidRPr="004B366F">
        <w:rPr>
          <w:rFonts w:ascii="Georgia" w:hAnsi="Georgia"/>
          <w:sz w:val="22"/>
          <w:szCs w:val="22"/>
          <w:lang w:val="en-US"/>
        </w:rPr>
        <w:t xml:space="preserve">question </w:t>
      </w:r>
      <w:r w:rsidRPr="004B366F">
        <w:rPr>
          <w:rFonts w:ascii="Georgia" w:hAnsi="Georgia"/>
          <w:sz w:val="22"/>
          <w:szCs w:val="22"/>
        </w:rPr>
        <w:t xml:space="preserve">indicator size used as a construct </w:t>
      </w:r>
      <w:r w:rsidRPr="004B366F">
        <w:rPr>
          <w:rFonts w:ascii="Georgia" w:hAnsi="Georgia"/>
          <w:sz w:val="22"/>
          <w:szCs w:val="22"/>
          <w:lang w:val="en-US"/>
        </w:rPr>
        <w:t>was</w:t>
      </w:r>
      <w:r w:rsidRPr="004B366F">
        <w:rPr>
          <w:rFonts w:ascii="Georgia" w:hAnsi="Georgia"/>
          <w:sz w:val="22"/>
          <w:szCs w:val="22"/>
        </w:rPr>
        <w:t xml:space="preserve"> declared </w:t>
      </w:r>
      <w:proofErr w:type="gramStart"/>
      <w:r w:rsidRPr="004B366F">
        <w:rPr>
          <w:rFonts w:ascii="Georgia" w:hAnsi="Georgia"/>
          <w:sz w:val="22"/>
          <w:szCs w:val="22"/>
        </w:rPr>
        <w:t>good</w:t>
      </w:r>
      <w:proofErr w:type="gramEnd"/>
      <w:r w:rsidRPr="004B366F">
        <w:rPr>
          <w:rFonts w:ascii="Georgia" w:hAnsi="Georgia"/>
          <w:sz w:val="22"/>
          <w:szCs w:val="22"/>
        </w:rPr>
        <w:t xml:space="preserve">, </w:t>
      </w:r>
      <w:r w:rsidRPr="004B366F">
        <w:rPr>
          <w:rFonts w:ascii="Georgia" w:hAnsi="Georgia"/>
          <w:sz w:val="22"/>
          <w:szCs w:val="22"/>
          <w:lang w:val="en-US"/>
        </w:rPr>
        <w:t xml:space="preserve">i.e. </w:t>
      </w:r>
      <w:r w:rsidRPr="004B366F">
        <w:rPr>
          <w:rFonts w:ascii="Georgia" w:hAnsi="Georgia"/>
          <w:sz w:val="22"/>
          <w:szCs w:val="22"/>
        </w:rPr>
        <w:t xml:space="preserve">&gt; 0.9. The processed reliability </w:t>
      </w:r>
      <w:r w:rsidR="004B366F">
        <w:rPr>
          <w:rFonts w:ascii="Georgia" w:hAnsi="Georgia"/>
          <w:sz w:val="22"/>
          <w:szCs w:val="22"/>
        </w:rPr>
        <w:t xml:space="preserve">test results are seen in table </w:t>
      </w:r>
      <w:r w:rsidR="004B366F">
        <w:rPr>
          <w:rFonts w:ascii="Georgia" w:hAnsi="Georgia"/>
          <w:sz w:val="22"/>
          <w:szCs w:val="22"/>
          <w:lang w:val="en-US"/>
        </w:rPr>
        <w:t>5</w:t>
      </w:r>
      <w:r w:rsidRPr="004B366F">
        <w:rPr>
          <w:rFonts w:ascii="Georgia" w:hAnsi="Georgia"/>
          <w:sz w:val="22"/>
          <w:szCs w:val="22"/>
        </w:rPr>
        <w:t xml:space="preserve"> below</w:t>
      </w:r>
      <w:r w:rsidRPr="004B366F">
        <w:rPr>
          <w:rFonts w:ascii="Georgia" w:hAnsi="Georgia"/>
          <w:sz w:val="22"/>
          <w:szCs w:val="22"/>
          <w:lang w:val="en-US"/>
        </w:rPr>
        <w:t>.</w:t>
      </w:r>
    </w:p>
    <w:p w:rsidR="00557A61" w:rsidRDefault="0032596E" w:rsidP="000F09AD">
      <w:pPr>
        <w:spacing w:after="0" w:line="240" w:lineRule="auto"/>
        <w:ind w:left="3469" w:firstLine="851"/>
        <w:rPr>
          <w:rFonts w:ascii="Georgia" w:hAnsi="Georgia"/>
          <w:b/>
          <w:bCs/>
          <w:i/>
          <w:iCs/>
          <w:sz w:val="22"/>
          <w:szCs w:val="22"/>
          <w:lang w:val="en-US"/>
        </w:rPr>
      </w:pPr>
      <w:r w:rsidRPr="004B366F">
        <w:rPr>
          <w:rFonts w:ascii="Georgia" w:hAnsi="Georgia"/>
          <w:b/>
          <w:bCs/>
          <w:sz w:val="22"/>
          <w:szCs w:val="22"/>
        </w:rPr>
        <w:t>Tab</w:t>
      </w:r>
      <w:r w:rsidRPr="004B366F">
        <w:rPr>
          <w:rFonts w:ascii="Georgia" w:hAnsi="Georgia"/>
          <w:b/>
          <w:bCs/>
          <w:sz w:val="22"/>
          <w:szCs w:val="22"/>
          <w:lang w:val="en-US"/>
        </w:rPr>
        <w:t xml:space="preserve">le </w:t>
      </w:r>
      <w:r w:rsidR="004B366F">
        <w:rPr>
          <w:rFonts w:ascii="Georgia" w:hAnsi="Georgia"/>
          <w:b/>
          <w:bCs/>
          <w:sz w:val="22"/>
          <w:szCs w:val="22"/>
          <w:lang w:val="en-US"/>
        </w:rPr>
        <w:t>5</w:t>
      </w:r>
      <w:r w:rsidRPr="004B366F">
        <w:rPr>
          <w:rFonts w:ascii="Georgia" w:hAnsi="Georgia"/>
          <w:b/>
          <w:bCs/>
          <w:i/>
          <w:iCs/>
          <w:sz w:val="22"/>
          <w:szCs w:val="22"/>
          <w:lang w:val="en-US"/>
        </w:rPr>
        <w:t>.</w:t>
      </w:r>
    </w:p>
    <w:p w:rsidR="00CE6CD0" w:rsidRPr="004B366F" w:rsidRDefault="0032596E" w:rsidP="000F09AD">
      <w:pPr>
        <w:spacing w:after="0" w:line="240" w:lineRule="auto"/>
        <w:ind w:left="2618" w:firstLine="851"/>
        <w:rPr>
          <w:rFonts w:ascii="Georgia" w:hAnsi="Georgia"/>
          <w:b/>
          <w:bCs/>
          <w:sz w:val="22"/>
          <w:szCs w:val="22"/>
        </w:rPr>
      </w:pPr>
      <w:r w:rsidRPr="004B366F">
        <w:rPr>
          <w:rFonts w:ascii="Georgia" w:hAnsi="Georgia"/>
          <w:b/>
          <w:bCs/>
          <w:i/>
          <w:iCs/>
          <w:sz w:val="22"/>
          <w:szCs w:val="22"/>
          <w:lang w:val="en-US"/>
        </w:rPr>
        <w:t>C</w:t>
      </w:r>
      <w:r w:rsidRPr="004B366F">
        <w:rPr>
          <w:rFonts w:ascii="Georgia" w:hAnsi="Georgia"/>
          <w:b/>
          <w:bCs/>
          <w:i/>
          <w:iCs/>
          <w:sz w:val="22"/>
          <w:szCs w:val="22"/>
        </w:rPr>
        <w:t>omposit</w:t>
      </w:r>
      <w:r w:rsidRPr="004B366F">
        <w:rPr>
          <w:rFonts w:ascii="Georgia" w:hAnsi="Georgia"/>
          <w:b/>
          <w:bCs/>
          <w:i/>
          <w:sz w:val="22"/>
          <w:szCs w:val="22"/>
        </w:rPr>
        <w:t>e reliability</w:t>
      </w:r>
    </w:p>
    <w:tbl>
      <w:tblPr>
        <w:tblStyle w:val="TableGrid"/>
        <w:tblW w:w="5306" w:type="dxa"/>
        <w:tblInd w:w="1951" w:type="dxa"/>
        <w:tblLook w:val="04A0"/>
      </w:tblPr>
      <w:tblGrid>
        <w:gridCol w:w="2803"/>
        <w:gridCol w:w="2503"/>
      </w:tblGrid>
      <w:tr w:rsidR="00CE6CD0" w:rsidRPr="004B366F" w:rsidTr="00557A61">
        <w:trPr>
          <w:trHeight w:val="197"/>
        </w:trPr>
        <w:tc>
          <w:tcPr>
            <w:tcW w:w="2803" w:type="dxa"/>
            <w:shd w:val="clear" w:color="auto" w:fill="A8D08D"/>
            <w:vAlign w:val="center"/>
          </w:tcPr>
          <w:p w:rsidR="00CE6CD0" w:rsidRPr="004B366F" w:rsidRDefault="0032596E" w:rsidP="004B366F">
            <w:pPr>
              <w:spacing w:after="0" w:line="240" w:lineRule="auto"/>
              <w:jc w:val="center"/>
              <w:rPr>
                <w:rFonts w:ascii="Georgia" w:eastAsia="Times New Roman" w:hAnsi="Georgia"/>
                <w:b/>
                <w:bCs/>
                <w:sz w:val="22"/>
                <w:szCs w:val="22"/>
                <w:lang w:val="en-US"/>
              </w:rPr>
            </w:pPr>
            <w:r w:rsidRPr="004B366F">
              <w:rPr>
                <w:rFonts w:ascii="Georgia" w:eastAsia="Times New Roman" w:hAnsi="Georgia"/>
                <w:b/>
                <w:bCs/>
                <w:sz w:val="22"/>
                <w:szCs w:val="22"/>
                <w:lang w:val="en-US"/>
              </w:rPr>
              <w:t>Forming Construct</w:t>
            </w:r>
          </w:p>
        </w:tc>
        <w:tc>
          <w:tcPr>
            <w:tcW w:w="2503" w:type="dxa"/>
            <w:shd w:val="clear" w:color="auto" w:fill="A8D08D"/>
            <w:vAlign w:val="center"/>
          </w:tcPr>
          <w:p w:rsidR="00CE6CD0" w:rsidRPr="004B366F" w:rsidRDefault="0032596E" w:rsidP="004B366F">
            <w:pPr>
              <w:spacing w:after="0" w:line="240" w:lineRule="auto"/>
              <w:jc w:val="center"/>
              <w:rPr>
                <w:rFonts w:ascii="Georgia" w:eastAsia="Times New Roman" w:hAnsi="Georgia"/>
                <w:b/>
                <w:bCs/>
                <w:i/>
                <w:sz w:val="22"/>
                <w:szCs w:val="22"/>
              </w:rPr>
            </w:pPr>
            <w:r w:rsidRPr="004B366F">
              <w:rPr>
                <w:rFonts w:ascii="Georgia" w:eastAsia="Times New Roman" w:hAnsi="Georgia"/>
                <w:b/>
                <w:bCs/>
                <w:i/>
                <w:sz w:val="22"/>
                <w:szCs w:val="22"/>
              </w:rPr>
              <w:t>Composite reliability</w:t>
            </w:r>
          </w:p>
        </w:tc>
      </w:tr>
      <w:tr w:rsidR="00CE6CD0" w:rsidRPr="004B366F" w:rsidTr="00557A61">
        <w:trPr>
          <w:trHeight w:val="202"/>
        </w:trPr>
        <w:tc>
          <w:tcPr>
            <w:tcW w:w="2803" w:type="dxa"/>
            <w:vAlign w:val="center"/>
          </w:tcPr>
          <w:p w:rsidR="00CE6CD0" w:rsidRPr="004B366F" w:rsidRDefault="0032596E" w:rsidP="004B366F">
            <w:pPr>
              <w:spacing w:after="0" w:line="240" w:lineRule="auto"/>
              <w:jc w:val="center"/>
              <w:rPr>
                <w:rFonts w:ascii="Georgia" w:eastAsia="Times New Roman" w:hAnsi="Georgia"/>
                <w:sz w:val="22"/>
                <w:szCs w:val="22"/>
              </w:rPr>
            </w:pPr>
            <w:r w:rsidRPr="004B366F">
              <w:rPr>
                <w:rFonts w:ascii="Georgia" w:eastAsia="Times New Roman" w:hAnsi="Georgia"/>
                <w:sz w:val="22"/>
                <w:szCs w:val="22"/>
              </w:rPr>
              <w:t>Online Based Transportation</w:t>
            </w:r>
          </w:p>
        </w:tc>
        <w:tc>
          <w:tcPr>
            <w:tcW w:w="2503" w:type="dxa"/>
            <w:vAlign w:val="center"/>
          </w:tcPr>
          <w:p w:rsidR="00CE6CD0" w:rsidRPr="004B366F" w:rsidRDefault="0032596E" w:rsidP="004B366F">
            <w:pPr>
              <w:pStyle w:val="ListParagraph"/>
              <w:spacing w:after="0" w:line="240" w:lineRule="auto"/>
              <w:ind w:left="562" w:firstLine="142"/>
              <w:rPr>
                <w:rFonts w:ascii="Georgia" w:hAnsi="Georgia" w:cs="Times New Roman"/>
              </w:rPr>
            </w:pPr>
            <w:r w:rsidRPr="004B366F">
              <w:rPr>
                <w:rFonts w:ascii="Georgia" w:hAnsi="Georgia" w:cs="Times New Roman"/>
              </w:rPr>
              <w:t>0.942</w:t>
            </w:r>
          </w:p>
        </w:tc>
      </w:tr>
      <w:tr w:rsidR="00CE6CD0" w:rsidRPr="004B366F" w:rsidTr="00557A61">
        <w:trPr>
          <w:trHeight w:val="197"/>
        </w:trPr>
        <w:tc>
          <w:tcPr>
            <w:tcW w:w="2803" w:type="dxa"/>
            <w:vAlign w:val="center"/>
          </w:tcPr>
          <w:p w:rsidR="00CE6CD0" w:rsidRPr="004B366F" w:rsidRDefault="0032596E" w:rsidP="004B366F">
            <w:pPr>
              <w:spacing w:after="0" w:line="240" w:lineRule="auto"/>
              <w:jc w:val="center"/>
              <w:rPr>
                <w:rFonts w:ascii="Georgia" w:eastAsia="Times New Roman" w:hAnsi="Georgia"/>
                <w:sz w:val="22"/>
                <w:szCs w:val="22"/>
              </w:rPr>
            </w:pPr>
            <w:r w:rsidRPr="004B366F">
              <w:rPr>
                <w:rFonts w:ascii="Georgia" w:eastAsia="Times New Roman" w:hAnsi="Georgia"/>
                <w:sz w:val="22"/>
                <w:szCs w:val="22"/>
              </w:rPr>
              <w:t>Unemployment Rate</w:t>
            </w:r>
          </w:p>
        </w:tc>
        <w:tc>
          <w:tcPr>
            <w:tcW w:w="2503" w:type="dxa"/>
            <w:vAlign w:val="center"/>
          </w:tcPr>
          <w:p w:rsidR="00CE6CD0" w:rsidRPr="004B366F" w:rsidRDefault="0032596E" w:rsidP="004B366F">
            <w:pPr>
              <w:pStyle w:val="ListParagraph"/>
              <w:spacing w:after="0" w:line="240" w:lineRule="auto"/>
              <w:ind w:left="562" w:firstLine="142"/>
              <w:rPr>
                <w:rFonts w:ascii="Georgia" w:hAnsi="Georgia" w:cs="Times New Roman"/>
              </w:rPr>
            </w:pPr>
            <w:r w:rsidRPr="004B366F">
              <w:rPr>
                <w:rFonts w:ascii="Georgia" w:hAnsi="Georgia" w:cs="Times New Roman"/>
              </w:rPr>
              <w:t>0.919</w:t>
            </w:r>
          </w:p>
        </w:tc>
      </w:tr>
      <w:tr w:rsidR="00CE6CD0" w:rsidRPr="004B366F" w:rsidTr="00557A61">
        <w:trPr>
          <w:trHeight w:val="370"/>
        </w:trPr>
        <w:tc>
          <w:tcPr>
            <w:tcW w:w="2803" w:type="dxa"/>
            <w:vAlign w:val="center"/>
          </w:tcPr>
          <w:p w:rsidR="00CE6CD0" w:rsidRPr="004B366F" w:rsidRDefault="0032596E" w:rsidP="004B366F">
            <w:pPr>
              <w:spacing w:after="0" w:line="240" w:lineRule="auto"/>
              <w:jc w:val="center"/>
              <w:rPr>
                <w:rFonts w:ascii="Georgia" w:eastAsia="Times New Roman" w:hAnsi="Georgia"/>
                <w:sz w:val="22"/>
                <w:szCs w:val="22"/>
              </w:rPr>
            </w:pPr>
            <w:r w:rsidRPr="004B366F">
              <w:rPr>
                <w:rFonts w:ascii="Georgia" w:eastAsia="Times New Roman" w:hAnsi="Georgia"/>
                <w:sz w:val="22"/>
                <w:szCs w:val="22"/>
                <w:lang w:val="en-US"/>
              </w:rPr>
              <w:t>Welfare</w:t>
            </w:r>
          </w:p>
        </w:tc>
        <w:tc>
          <w:tcPr>
            <w:tcW w:w="2503" w:type="dxa"/>
            <w:vAlign w:val="center"/>
          </w:tcPr>
          <w:p w:rsidR="00CE6CD0" w:rsidRPr="004B366F" w:rsidRDefault="0032596E" w:rsidP="004B366F">
            <w:pPr>
              <w:pStyle w:val="ListParagraph"/>
              <w:spacing w:after="0" w:line="240" w:lineRule="auto"/>
              <w:ind w:left="562" w:firstLine="142"/>
              <w:rPr>
                <w:rFonts w:ascii="Georgia" w:hAnsi="Georgia" w:cs="Times New Roman"/>
              </w:rPr>
            </w:pPr>
            <w:r w:rsidRPr="004B366F">
              <w:rPr>
                <w:rFonts w:ascii="Georgia" w:hAnsi="Georgia" w:cs="Times New Roman"/>
              </w:rPr>
              <w:t>0.932</w:t>
            </w:r>
          </w:p>
        </w:tc>
      </w:tr>
    </w:tbl>
    <w:p w:rsidR="00CE6CD0" w:rsidRPr="004B366F" w:rsidRDefault="00CE6CD0" w:rsidP="004B366F">
      <w:pPr>
        <w:pStyle w:val="ListParagraph"/>
        <w:spacing w:after="0" w:line="360" w:lineRule="auto"/>
        <w:ind w:left="567"/>
        <w:jc w:val="both"/>
        <w:rPr>
          <w:rFonts w:ascii="Georgia" w:hAnsi="Georgia" w:cs="Times New Roman"/>
        </w:rPr>
      </w:pPr>
    </w:p>
    <w:p w:rsidR="00CE6CD0" w:rsidRDefault="0032596E" w:rsidP="004B366F">
      <w:pPr>
        <w:pStyle w:val="ListParagraph"/>
        <w:spacing w:after="0" w:line="360" w:lineRule="auto"/>
        <w:ind w:left="284" w:firstLine="717"/>
        <w:jc w:val="both"/>
        <w:rPr>
          <w:rFonts w:ascii="Georgia" w:hAnsi="Georgia" w:cs="Times New Roman"/>
        </w:rPr>
      </w:pPr>
      <w:r w:rsidRPr="004B366F">
        <w:rPr>
          <w:rFonts w:ascii="Georgia" w:hAnsi="Georgia" w:cs="Times New Roman"/>
        </w:rPr>
        <w:lastRenderedPageBreak/>
        <w:t xml:space="preserve">The individual reflective measure was high when the correlation value was&gt; 0.50 in the measured construct. Constructs with loading factor of&gt; 0.5 were used as the benchmark of this study, while those&lt;0.5 were declared not good (Fatwa </w:t>
      </w:r>
      <w:proofErr w:type="spellStart"/>
      <w:r w:rsidRPr="004B366F">
        <w:rPr>
          <w:rFonts w:ascii="Georgia" w:hAnsi="Georgia" w:cs="Times New Roman"/>
        </w:rPr>
        <w:t>Tentama&amp;Subardjo</w:t>
      </w:r>
      <w:proofErr w:type="spellEnd"/>
      <w:r w:rsidRPr="004B366F">
        <w:rPr>
          <w:rFonts w:ascii="Georgia" w:hAnsi="Georgia" w:cs="Times New Roman"/>
        </w:rPr>
        <w:t xml:space="preserve">, 2018). Measurement of </w:t>
      </w:r>
      <w:proofErr w:type="spellStart"/>
      <w:r w:rsidRPr="004B366F">
        <w:rPr>
          <w:rFonts w:ascii="Georgia" w:hAnsi="Georgia" w:cs="Times New Roman"/>
        </w:rPr>
        <w:t>discriminant</w:t>
      </w:r>
      <w:proofErr w:type="spellEnd"/>
      <w:r w:rsidRPr="004B366F">
        <w:rPr>
          <w:rFonts w:ascii="Georgia" w:hAnsi="Georgia" w:cs="Times New Roman"/>
        </w:rPr>
        <w:t xml:space="preserve"> validity was reviewed through the results of data processing with cross loading items on forming construct. When the correlation between the forming construct indicators produced higher </w:t>
      </w:r>
      <w:proofErr w:type="spellStart"/>
      <w:r w:rsidRPr="004B366F">
        <w:rPr>
          <w:rFonts w:ascii="Georgia" w:hAnsi="Georgia" w:cs="Times New Roman"/>
        </w:rPr>
        <w:t>valuescompared</w:t>
      </w:r>
      <w:proofErr w:type="spellEnd"/>
      <w:r w:rsidRPr="004B366F">
        <w:rPr>
          <w:rFonts w:ascii="Georgia" w:hAnsi="Georgia" w:cs="Times New Roman"/>
        </w:rPr>
        <w:t xml:space="preserve"> to others, </w:t>
      </w:r>
      <w:proofErr w:type="gramStart"/>
      <w:r w:rsidRPr="004B366F">
        <w:rPr>
          <w:rFonts w:ascii="Georgia" w:hAnsi="Georgia" w:cs="Times New Roman"/>
        </w:rPr>
        <w:t>a good</w:t>
      </w:r>
      <w:proofErr w:type="gramEnd"/>
      <w:r w:rsidRPr="004B366F">
        <w:rPr>
          <w:rFonts w:ascii="Georgia" w:hAnsi="Georgia" w:cs="Times New Roman"/>
        </w:rPr>
        <w:t xml:space="preserve"> </w:t>
      </w:r>
      <w:proofErr w:type="spellStart"/>
      <w:r w:rsidRPr="004B366F">
        <w:rPr>
          <w:rFonts w:ascii="Georgia" w:hAnsi="Georgia" w:cs="Times New Roman"/>
        </w:rPr>
        <w:t>discriminant</w:t>
      </w:r>
      <w:proofErr w:type="spellEnd"/>
      <w:r w:rsidRPr="004B366F">
        <w:rPr>
          <w:rFonts w:ascii="Georgia" w:hAnsi="Georgia" w:cs="Times New Roman"/>
        </w:rPr>
        <w:t xml:space="preserve"> validity was formed.</w:t>
      </w:r>
    </w:p>
    <w:p w:rsidR="004B366F" w:rsidRPr="004B366F" w:rsidRDefault="004B366F" w:rsidP="004B366F">
      <w:pPr>
        <w:pStyle w:val="ListParagraph"/>
        <w:spacing w:after="0" w:line="360" w:lineRule="auto"/>
        <w:ind w:left="284" w:firstLine="717"/>
        <w:jc w:val="both"/>
        <w:rPr>
          <w:rFonts w:ascii="Georgia" w:hAnsi="Georgia" w:cs="Times New Roman"/>
        </w:rPr>
      </w:pPr>
    </w:p>
    <w:p w:rsidR="00557A61" w:rsidRDefault="004B366F" w:rsidP="00557A61">
      <w:pPr>
        <w:pStyle w:val="ListParagraph"/>
        <w:spacing w:after="0" w:line="240" w:lineRule="auto"/>
        <w:ind w:left="567" w:firstLine="567"/>
        <w:jc w:val="center"/>
        <w:rPr>
          <w:rFonts w:ascii="Georgia" w:hAnsi="Georgia" w:cs="Times New Roman"/>
          <w:b/>
          <w:bCs/>
        </w:rPr>
      </w:pPr>
      <w:proofErr w:type="gramStart"/>
      <w:r>
        <w:rPr>
          <w:rFonts w:ascii="Georgia" w:hAnsi="Georgia" w:cs="Times New Roman"/>
          <w:b/>
          <w:bCs/>
        </w:rPr>
        <w:t>Table 6.</w:t>
      </w:r>
      <w:proofErr w:type="gramEnd"/>
      <w:r w:rsidR="0032596E" w:rsidRPr="004B366F">
        <w:rPr>
          <w:rFonts w:ascii="Georgia" w:hAnsi="Georgia" w:cs="Times New Roman"/>
          <w:b/>
          <w:bCs/>
        </w:rPr>
        <w:t xml:space="preserve"> </w:t>
      </w:r>
    </w:p>
    <w:p w:rsidR="00CE6CD0" w:rsidRDefault="0032596E" w:rsidP="00557A61">
      <w:pPr>
        <w:pStyle w:val="ListParagraph"/>
        <w:spacing w:after="0" w:line="240" w:lineRule="auto"/>
        <w:ind w:left="567" w:firstLine="567"/>
        <w:jc w:val="center"/>
        <w:rPr>
          <w:rFonts w:ascii="Georgia" w:hAnsi="Georgia" w:cs="Times New Roman"/>
          <w:b/>
          <w:bCs/>
        </w:rPr>
      </w:pPr>
      <w:r w:rsidRPr="004B366F">
        <w:rPr>
          <w:rFonts w:ascii="Georgia" w:hAnsi="Georgia" w:cs="Times New Roman"/>
          <w:b/>
          <w:bCs/>
        </w:rPr>
        <w:t>Cross loading indicators between constructs</w:t>
      </w:r>
    </w:p>
    <w:p w:rsidR="00557A61" w:rsidRPr="004B366F" w:rsidRDefault="00557A61" w:rsidP="00557A61">
      <w:pPr>
        <w:pStyle w:val="ListParagraph"/>
        <w:spacing w:after="0" w:line="240" w:lineRule="auto"/>
        <w:ind w:left="567" w:firstLine="567"/>
        <w:jc w:val="center"/>
        <w:rPr>
          <w:rFonts w:ascii="Georgia" w:hAnsi="Georgia" w:cs="Times New Roman"/>
          <w:b/>
          <w:bCs/>
        </w:rPr>
      </w:pPr>
    </w:p>
    <w:tbl>
      <w:tblPr>
        <w:tblStyle w:val="PlainTable11"/>
        <w:tblW w:w="7324"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
        <w:gridCol w:w="1392"/>
        <w:gridCol w:w="1951"/>
        <w:gridCol w:w="1973"/>
        <w:gridCol w:w="1426"/>
      </w:tblGrid>
      <w:tr w:rsidR="00CE6CD0" w:rsidRPr="004B366F" w:rsidTr="00557A61">
        <w:trPr>
          <w:cnfStyle w:val="100000000000"/>
          <w:trHeight w:val="735"/>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NO</w:t>
            </w:r>
          </w:p>
        </w:tc>
        <w:tc>
          <w:tcPr>
            <w:tcW w:w="1392" w:type="dxa"/>
          </w:tcPr>
          <w:p w:rsidR="00CE6CD0" w:rsidRPr="004B366F" w:rsidRDefault="0032596E" w:rsidP="004B366F">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 xml:space="preserve">Indicators </w:t>
            </w:r>
          </w:p>
        </w:tc>
        <w:tc>
          <w:tcPr>
            <w:tcW w:w="1951" w:type="dxa"/>
          </w:tcPr>
          <w:p w:rsidR="00CE6CD0" w:rsidRPr="004B366F" w:rsidRDefault="0032596E" w:rsidP="004B366F">
            <w:pPr>
              <w:pStyle w:val="ListParagraph"/>
              <w:spacing w:after="0" w:line="240" w:lineRule="auto"/>
              <w:ind w:left="0"/>
              <w:jc w:val="both"/>
              <w:cnfStyle w:val="100000000000"/>
              <w:rPr>
                <w:rFonts w:ascii="Georgia" w:hAnsi="Georgia" w:cs="Times New Roman"/>
                <w:b w:val="0"/>
                <w:bCs w:val="0"/>
              </w:rPr>
            </w:pPr>
            <w:r w:rsidRPr="004B366F">
              <w:rPr>
                <w:rFonts w:ascii="Georgia" w:hAnsi="Georgia" w:cs="Times New Roman"/>
              </w:rPr>
              <w:t>Online Transportation</w:t>
            </w:r>
          </w:p>
        </w:tc>
        <w:tc>
          <w:tcPr>
            <w:tcW w:w="1973" w:type="dxa"/>
          </w:tcPr>
          <w:p w:rsidR="00CE6CD0" w:rsidRPr="004B366F" w:rsidRDefault="0032596E" w:rsidP="004B366F">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Unemployment Rate</w:t>
            </w:r>
          </w:p>
        </w:tc>
        <w:tc>
          <w:tcPr>
            <w:tcW w:w="1426" w:type="dxa"/>
          </w:tcPr>
          <w:p w:rsidR="00CE6CD0" w:rsidRPr="004B366F" w:rsidRDefault="0032596E" w:rsidP="004B366F">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Public welfare</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PL1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0.740</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0.916</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0.920</w:t>
            </w:r>
          </w:p>
        </w:tc>
      </w:tr>
      <w:tr w:rsidR="00CE6CD0" w:rsidRPr="004B366F" w:rsidTr="00557A61">
        <w:trPr>
          <w:trHeight w:val="298"/>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PL2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0.842</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0.811</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0.795</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3</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FX1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0.908</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0.889</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0.857</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4</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FX2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0.710</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0.617</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0.616</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5</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HB1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0.871</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0.812</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0.861</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6</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HB2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0.704</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0.653</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0.646</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7</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PT1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0.713</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0.629</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0.673</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8</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PT2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0.857</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0.832</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0.857</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9</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SB1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0.627</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0.581</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0.652</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10</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SB2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0.557</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0.561</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0.469</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11</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PB1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0.531</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0.472</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0.415</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12</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PB2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0.954</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0.916</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0.920</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13</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LP1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0.746</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0.810</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0.743</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14</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LP2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0.699</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0.722</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0.717</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15</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MO1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0.932</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0.954</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0.925</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16</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MO2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0.657</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0.767</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0.685</w:t>
            </w:r>
          </w:p>
        </w:tc>
      </w:tr>
      <w:tr w:rsidR="00CE6CD0" w:rsidRPr="004B366F" w:rsidTr="00557A61">
        <w:trPr>
          <w:trHeight w:val="298"/>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17</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TP1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0.596</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0.601</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0.574</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18</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TP2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0.921</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0.958</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0.929</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19</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PDT1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0.522</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0.505</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0.619</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20</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PDT2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0.637</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0.624</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0.715</w:t>
            </w:r>
          </w:p>
        </w:tc>
      </w:tr>
      <w:tr w:rsidR="00CE6CD0" w:rsidRPr="004B366F" w:rsidTr="00557A61">
        <w:trPr>
          <w:trHeight w:val="272"/>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21</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KO1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0.820</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0.752</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0.808</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22</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KO2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0.577</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0.626</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0.715</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23</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KES1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0.722</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0.722</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0.761</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24</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KES2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0.719</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0.688</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0.756</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25</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LK1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0.851</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0.882</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0.853</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26</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LK2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0.668</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0.714</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0.779</w:t>
            </w:r>
          </w:p>
        </w:tc>
      </w:tr>
      <w:tr w:rsidR="00CE6CD0" w:rsidRPr="004B366F" w:rsidTr="00557A61">
        <w:trPr>
          <w:trHeight w:val="281"/>
        </w:trPr>
        <w:tc>
          <w:tcPr>
            <w:cnfStyle w:val="001000000000"/>
            <w:tcW w:w="582"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27</w:t>
            </w:r>
          </w:p>
        </w:tc>
        <w:tc>
          <w:tcPr>
            <w:tcW w:w="1392"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KS1</w:t>
            </w:r>
          </w:p>
        </w:tc>
        <w:tc>
          <w:tcPr>
            <w:tcW w:w="1951"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0.836</w:t>
            </w:r>
          </w:p>
        </w:tc>
        <w:tc>
          <w:tcPr>
            <w:tcW w:w="1973"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0.818</w:t>
            </w:r>
          </w:p>
        </w:tc>
        <w:tc>
          <w:tcPr>
            <w:tcW w:w="1426"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0.835</w:t>
            </w:r>
          </w:p>
        </w:tc>
      </w:tr>
      <w:tr w:rsidR="00CE6CD0" w:rsidRPr="004B366F" w:rsidTr="00557A61">
        <w:trPr>
          <w:trHeight w:val="281"/>
        </w:trPr>
        <w:tc>
          <w:tcPr>
            <w:cnfStyle w:val="001000000000"/>
            <w:tcW w:w="582"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28</w:t>
            </w:r>
          </w:p>
        </w:tc>
        <w:tc>
          <w:tcPr>
            <w:tcW w:w="1392"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KS2</w:t>
            </w:r>
          </w:p>
        </w:tc>
        <w:tc>
          <w:tcPr>
            <w:tcW w:w="1951"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0.725</w:t>
            </w:r>
          </w:p>
        </w:tc>
        <w:tc>
          <w:tcPr>
            <w:tcW w:w="1973"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0.750</w:t>
            </w:r>
          </w:p>
        </w:tc>
        <w:tc>
          <w:tcPr>
            <w:tcW w:w="1426"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0.757</w:t>
            </w:r>
          </w:p>
        </w:tc>
      </w:tr>
    </w:tbl>
    <w:p w:rsidR="00CE6CD0" w:rsidRPr="004B366F" w:rsidRDefault="00CE6CD0" w:rsidP="004B366F">
      <w:pPr>
        <w:pStyle w:val="ListParagraph"/>
        <w:spacing w:after="0" w:line="360" w:lineRule="auto"/>
        <w:ind w:left="567"/>
        <w:jc w:val="both"/>
        <w:rPr>
          <w:rFonts w:ascii="Georgia" w:hAnsi="Georgia" w:cs="Times New Roman"/>
          <w:b/>
          <w:bCs/>
        </w:rPr>
      </w:pPr>
    </w:p>
    <w:p w:rsidR="00CE6CD0" w:rsidRPr="004B366F" w:rsidRDefault="0032596E" w:rsidP="004B366F">
      <w:pPr>
        <w:pStyle w:val="ListParagraph"/>
        <w:spacing w:after="0" w:line="360" w:lineRule="auto"/>
        <w:ind w:left="284" w:firstLine="709"/>
        <w:jc w:val="both"/>
        <w:rPr>
          <w:rFonts w:ascii="Georgia" w:hAnsi="Georgia" w:cs="Times New Roman"/>
        </w:rPr>
      </w:pPr>
      <w:r w:rsidRPr="004B366F">
        <w:rPr>
          <w:rFonts w:ascii="Georgia" w:hAnsi="Georgia" w:cs="Times New Roman"/>
        </w:rPr>
        <w:t>Based on the standard values used to assess the validity level, the data in this study were categorized as valid because the data findings were &gt; 0.5 (</w:t>
      </w:r>
      <w:proofErr w:type="spellStart"/>
      <w:r w:rsidRPr="004B366F">
        <w:rPr>
          <w:rFonts w:ascii="Georgia" w:hAnsi="Georgia" w:cs="Times New Roman"/>
        </w:rPr>
        <w:t>Ghozali</w:t>
      </w:r>
      <w:proofErr w:type="spellEnd"/>
      <w:r w:rsidRPr="004B366F">
        <w:rPr>
          <w:rFonts w:ascii="Georgia" w:hAnsi="Georgia" w:cs="Times New Roman"/>
        </w:rPr>
        <w:t>, 2006).</w:t>
      </w:r>
    </w:p>
    <w:p w:rsidR="004B366F" w:rsidRDefault="0032596E" w:rsidP="004B366F">
      <w:pPr>
        <w:pStyle w:val="ListParagraph"/>
        <w:spacing w:after="0" w:line="360" w:lineRule="auto"/>
        <w:ind w:left="284" w:firstLine="709"/>
        <w:jc w:val="both"/>
        <w:rPr>
          <w:rFonts w:ascii="Georgia" w:hAnsi="Georgia" w:cs="Times New Roman"/>
        </w:rPr>
      </w:pPr>
      <w:proofErr w:type="spellStart"/>
      <w:r w:rsidRPr="004B366F">
        <w:rPr>
          <w:rFonts w:ascii="Georgia" w:hAnsi="Georgia" w:cs="Times New Roman"/>
        </w:rPr>
        <w:lastRenderedPageBreak/>
        <w:t>Structurally</w:t>
      </w:r>
      <w:proofErr w:type="gramStart"/>
      <w:r w:rsidRPr="004B366F">
        <w:rPr>
          <w:rFonts w:ascii="Georgia" w:hAnsi="Georgia" w:cs="Times New Roman"/>
        </w:rPr>
        <w:t>,it</w:t>
      </w:r>
      <w:proofErr w:type="spellEnd"/>
      <w:proofErr w:type="gramEnd"/>
      <w:r w:rsidRPr="004B366F">
        <w:rPr>
          <w:rFonts w:ascii="Georgia" w:hAnsi="Georgia" w:cs="Times New Roman"/>
        </w:rPr>
        <w:t xml:space="preserve"> was evaluated using the results of R-square test on dependent variable (Z and Y) and t-statistical data test including the significance of structural path coefficient value. The R-Square test results w</w:t>
      </w:r>
      <w:r w:rsidR="004B366F">
        <w:rPr>
          <w:rFonts w:ascii="Georgia" w:hAnsi="Georgia" w:cs="Times New Roman"/>
        </w:rPr>
        <w:t xml:space="preserve">ith Smart PLS are seen in table </w:t>
      </w:r>
      <w:proofErr w:type="gramStart"/>
      <w:r w:rsidR="004B366F">
        <w:rPr>
          <w:rFonts w:ascii="Georgia" w:hAnsi="Georgia" w:cs="Times New Roman"/>
        </w:rPr>
        <w:t>7</w:t>
      </w:r>
      <w:r w:rsidRPr="004B366F">
        <w:rPr>
          <w:rFonts w:ascii="Georgia" w:hAnsi="Georgia" w:cs="Times New Roman"/>
        </w:rPr>
        <w:t xml:space="preserve"> .</w:t>
      </w:r>
      <w:proofErr w:type="gramEnd"/>
    </w:p>
    <w:p w:rsidR="00557A61" w:rsidRPr="004B366F" w:rsidRDefault="00557A61" w:rsidP="004B366F">
      <w:pPr>
        <w:pStyle w:val="ListParagraph"/>
        <w:spacing w:after="0" w:line="360" w:lineRule="auto"/>
        <w:ind w:left="284" w:firstLine="709"/>
        <w:jc w:val="both"/>
        <w:rPr>
          <w:rFonts w:ascii="Georgia" w:hAnsi="Georgia" w:cs="Times New Roman"/>
        </w:rPr>
      </w:pPr>
    </w:p>
    <w:p w:rsidR="00557A61" w:rsidRDefault="000F09AD" w:rsidP="000F09AD">
      <w:pPr>
        <w:pStyle w:val="ListParagraph"/>
        <w:spacing w:after="0" w:line="240" w:lineRule="auto"/>
        <w:ind w:left="3645" w:firstLine="41"/>
        <w:rPr>
          <w:rFonts w:ascii="Georgia" w:hAnsi="Georgia" w:cs="Times New Roman"/>
          <w:b/>
          <w:bCs/>
        </w:rPr>
      </w:pPr>
      <w:r>
        <w:rPr>
          <w:rFonts w:ascii="Georgia" w:hAnsi="Georgia" w:cs="Times New Roman"/>
          <w:b/>
          <w:bCs/>
          <w:lang w:val="id-ID"/>
        </w:rPr>
        <w:t xml:space="preserve">  </w:t>
      </w:r>
      <w:proofErr w:type="gramStart"/>
      <w:r w:rsidR="004B366F">
        <w:rPr>
          <w:rFonts w:ascii="Georgia" w:hAnsi="Georgia" w:cs="Times New Roman"/>
          <w:b/>
          <w:bCs/>
        </w:rPr>
        <w:t>Table 7</w:t>
      </w:r>
      <w:r w:rsidR="0032596E" w:rsidRPr="004B366F">
        <w:rPr>
          <w:rFonts w:ascii="Georgia" w:hAnsi="Georgia" w:cs="Times New Roman"/>
          <w:b/>
          <w:bCs/>
        </w:rPr>
        <w:t>.</w:t>
      </w:r>
      <w:proofErr w:type="gramEnd"/>
      <w:r w:rsidR="0032596E" w:rsidRPr="004B366F">
        <w:rPr>
          <w:rFonts w:ascii="Georgia" w:hAnsi="Georgia" w:cs="Times New Roman"/>
          <w:b/>
          <w:bCs/>
        </w:rPr>
        <w:t xml:space="preserve"> </w:t>
      </w:r>
    </w:p>
    <w:p w:rsidR="00CE6CD0" w:rsidRPr="004B366F" w:rsidRDefault="0032596E" w:rsidP="00557A61">
      <w:pPr>
        <w:pStyle w:val="ListParagraph"/>
        <w:spacing w:after="0" w:line="240" w:lineRule="auto"/>
        <w:ind w:left="3011" w:firstLine="675"/>
        <w:rPr>
          <w:rFonts w:ascii="Georgia" w:hAnsi="Georgia" w:cs="Times New Roman"/>
          <w:b/>
          <w:bCs/>
        </w:rPr>
      </w:pPr>
      <w:r w:rsidRPr="004B366F">
        <w:rPr>
          <w:rFonts w:ascii="Georgia" w:hAnsi="Georgia" w:cs="Times New Roman"/>
          <w:b/>
          <w:bCs/>
        </w:rPr>
        <w:t>R-Square</w:t>
      </w:r>
    </w:p>
    <w:tbl>
      <w:tblPr>
        <w:tblStyle w:val="TableGrid"/>
        <w:tblW w:w="0" w:type="auto"/>
        <w:tblInd w:w="1555" w:type="dxa"/>
        <w:tblLook w:val="04A0"/>
      </w:tblPr>
      <w:tblGrid>
        <w:gridCol w:w="2994"/>
        <w:gridCol w:w="2392"/>
      </w:tblGrid>
      <w:tr w:rsidR="00CE6CD0" w:rsidRPr="004B366F">
        <w:tc>
          <w:tcPr>
            <w:tcW w:w="2994" w:type="dxa"/>
            <w:shd w:val="clear" w:color="auto" w:fill="A8D08D"/>
            <w:vAlign w:val="center"/>
          </w:tcPr>
          <w:p w:rsidR="00CE6CD0" w:rsidRPr="004B366F" w:rsidRDefault="0032596E" w:rsidP="004B366F">
            <w:pPr>
              <w:pStyle w:val="ListParagraph"/>
              <w:spacing w:after="0" w:line="240" w:lineRule="auto"/>
              <w:ind w:left="851" w:hanging="676"/>
              <w:jc w:val="center"/>
              <w:rPr>
                <w:rFonts w:ascii="Georgia" w:hAnsi="Georgia" w:cs="Times New Roman"/>
                <w:b/>
                <w:bCs/>
              </w:rPr>
            </w:pPr>
            <w:r w:rsidRPr="004B366F">
              <w:rPr>
                <w:rFonts w:ascii="Georgia" w:hAnsi="Georgia" w:cs="Times New Roman"/>
                <w:b/>
                <w:bCs/>
              </w:rPr>
              <w:t>Variables</w:t>
            </w:r>
          </w:p>
        </w:tc>
        <w:tc>
          <w:tcPr>
            <w:tcW w:w="2392" w:type="dxa"/>
            <w:shd w:val="clear" w:color="auto" w:fill="A8D08D"/>
            <w:vAlign w:val="center"/>
          </w:tcPr>
          <w:p w:rsidR="00CE6CD0" w:rsidRPr="004B366F" w:rsidRDefault="0032596E" w:rsidP="004B366F">
            <w:pPr>
              <w:spacing w:after="0" w:line="240" w:lineRule="auto"/>
              <w:jc w:val="center"/>
              <w:rPr>
                <w:rFonts w:ascii="Georgia" w:eastAsia="Times New Roman" w:hAnsi="Georgia"/>
                <w:b/>
                <w:bCs/>
                <w:sz w:val="22"/>
                <w:szCs w:val="22"/>
              </w:rPr>
            </w:pPr>
            <w:r w:rsidRPr="004B366F">
              <w:rPr>
                <w:rFonts w:ascii="Georgia" w:eastAsia="Times New Roman" w:hAnsi="Georgia"/>
                <w:b/>
                <w:bCs/>
                <w:sz w:val="22"/>
                <w:szCs w:val="22"/>
              </w:rPr>
              <w:t>R</w:t>
            </w:r>
            <w:r w:rsidRPr="004B366F">
              <w:rPr>
                <w:rFonts w:ascii="Georgia" w:eastAsia="Times New Roman" w:hAnsi="Georgia"/>
                <w:b/>
                <w:bCs/>
                <w:sz w:val="22"/>
                <w:szCs w:val="22"/>
                <w:lang w:val="en-US"/>
              </w:rPr>
              <w:t>-</w:t>
            </w:r>
            <w:r w:rsidRPr="004B366F">
              <w:rPr>
                <w:rFonts w:ascii="Georgia" w:eastAsia="Times New Roman" w:hAnsi="Georgia"/>
                <w:b/>
                <w:bCs/>
                <w:sz w:val="22"/>
                <w:szCs w:val="22"/>
              </w:rPr>
              <w:t>Square</w:t>
            </w:r>
          </w:p>
        </w:tc>
      </w:tr>
      <w:tr w:rsidR="00CE6CD0" w:rsidRPr="004B366F">
        <w:tc>
          <w:tcPr>
            <w:tcW w:w="2994" w:type="dxa"/>
            <w:vAlign w:val="center"/>
          </w:tcPr>
          <w:p w:rsidR="00CE6CD0" w:rsidRPr="004B366F" w:rsidRDefault="0032596E" w:rsidP="004B366F">
            <w:pPr>
              <w:spacing w:after="0" w:line="240" w:lineRule="auto"/>
              <w:jc w:val="center"/>
              <w:rPr>
                <w:rFonts w:ascii="Georgia" w:eastAsia="Times New Roman" w:hAnsi="Georgia"/>
                <w:sz w:val="22"/>
                <w:szCs w:val="22"/>
              </w:rPr>
            </w:pPr>
            <w:r w:rsidRPr="004B366F">
              <w:rPr>
                <w:rFonts w:ascii="Georgia" w:eastAsia="Times New Roman" w:hAnsi="Georgia"/>
                <w:sz w:val="22"/>
                <w:szCs w:val="22"/>
                <w:lang w:val="en-US"/>
              </w:rPr>
              <w:t>Unemployment</w:t>
            </w:r>
          </w:p>
        </w:tc>
        <w:tc>
          <w:tcPr>
            <w:tcW w:w="2392" w:type="dxa"/>
            <w:vAlign w:val="center"/>
          </w:tcPr>
          <w:p w:rsidR="00CE6CD0" w:rsidRPr="004B366F" w:rsidRDefault="00E36E98" w:rsidP="004B366F">
            <w:pPr>
              <w:pStyle w:val="ListParagraph"/>
              <w:spacing w:after="0" w:line="240" w:lineRule="auto"/>
              <w:ind w:left="441" w:firstLine="142"/>
              <w:rPr>
                <w:rFonts w:ascii="Georgia" w:hAnsi="Georgia" w:cs="Times New Roman"/>
              </w:rPr>
            </w:pPr>
            <w:r>
              <w:rPr>
                <w:rFonts w:ascii="Georgia" w:hAnsi="Georgia" w:cs="Times New Roman"/>
              </w:rPr>
              <w:t>0.85</w:t>
            </w:r>
            <w:r w:rsidR="0032596E" w:rsidRPr="004B366F">
              <w:rPr>
                <w:rFonts w:ascii="Georgia" w:hAnsi="Georgia" w:cs="Times New Roman"/>
              </w:rPr>
              <w:t>6</w:t>
            </w:r>
          </w:p>
        </w:tc>
      </w:tr>
      <w:tr w:rsidR="00CE6CD0" w:rsidRPr="004B366F">
        <w:tc>
          <w:tcPr>
            <w:tcW w:w="2994" w:type="dxa"/>
            <w:vAlign w:val="center"/>
          </w:tcPr>
          <w:p w:rsidR="00CE6CD0" w:rsidRPr="004B366F" w:rsidRDefault="0032596E" w:rsidP="004B366F">
            <w:pPr>
              <w:spacing w:after="0" w:line="240" w:lineRule="auto"/>
              <w:jc w:val="center"/>
              <w:rPr>
                <w:rFonts w:ascii="Georgia" w:eastAsia="Times New Roman" w:hAnsi="Georgia"/>
                <w:sz w:val="22"/>
                <w:szCs w:val="22"/>
              </w:rPr>
            </w:pPr>
            <w:r w:rsidRPr="004B366F">
              <w:rPr>
                <w:rFonts w:ascii="Georgia" w:eastAsia="Times New Roman" w:hAnsi="Georgia"/>
                <w:sz w:val="22"/>
                <w:szCs w:val="22"/>
                <w:lang w:val="en-US"/>
              </w:rPr>
              <w:t>Welfare</w:t>
            </w:r>
          </w:p>
        </w:tc>
        <w:tc>
          <w:tcPr>
            <w:tcW w:w="2392" w:type="dxa"/>
            <w:vAlign w:val="center"/>
          </w:tcPr>
          <w:p w:rsidR="00CE6CD0" w:rsidRPr="00E36E98" w:rsidRDefault="0032596E" w:rsidP="004B366F">
            <w:pPr>
              <w:spacing w:after="0" w:line="240" w:lineRule="auto"/>
              <w:ind w:firstLine="583"/>
              <w:rPr>
                <w:rFonts w:ascii="Georgia" w:eastAsia="Times New Roman" w:hAnsi="Georgia"/>
                <w:sz w:val="22"/>
                <w:szCs w:val="22"/>
                <w:lang w:val="en-US"/>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00E36E98">
              <w:rPr>
                <w:rFonts w:ascii="Georgia" w:eastAsia="Times New Roman" w:hAnsi="Georgia"/>
                <w:sz w:val="22"/>
                <w:szCs w:val="22"/>
                <w:lang w:val="en-US"/>
              </w:rPr>
              <w:t>8</w:t>
            </w:r>
            <w:r w:rsidRPr="004B366F">
              <w:rPr>
                <w:rFonts w:ascii="Georgia" w:eastAsia="Times New Roman" w:hAnsi="Georgia"/>
                <w:sz w:val="22"/>
                <w:szCs w:val="22"/>
              </w:rPr>
              <w:t>0</w:t>
            </w:r>
            <w:r w:rsidR="00E36E98">
              <w:rPr>
                <w:rFonts w:ascii="Georgia" w:eastAsia="Times New Roman" w:hAnsi="Georgia"/>
                <w:sz w:val="22"/>
                <w:szCs w:val="22"/>
                <w:lang w:val="en-US"/>
              </w:rPr>
              <w:t>2</w:t>
            </w:r>
          </w:p>
        </w:tc>
      </w:tr>
    </w:tbl>
    <w:p w:rsidR="004B366F" w:rsidRPr="00557A61" w:rsidRDefault="004B366F" w:rsidP="00557A61">
      <w:pPr>
        <w:spacing w:after="0" w:line="360" w:lineRule="auto"/>
        <w:jc w:val="both"/>
        <w:rPr>
          <w:rFonts w:ascii="Georgia" w:hAnsi="Georgia"/>
          <w:b/>
          <w:bCs/>
          <w:lang w:val="en-US"/>
        </w:rPr>
      </w:pPr>
    </w:p>
    <w:p w:rsidR="00CE6CD0" w:rsidRPr="004B366F" w:rsidRDefault="0032596E" w:rsidP="004B366F">
      <w:pPr>
        <w:pStyle w:val="ListParagraph"/>
        <w:numPr>
          <w:ilvl w:val="0"/>
          <w:numId w:val="6"/>
        </w:numPr>
        <w:spacing w:after="0" w:line="360" w:lineRule="auto"/>
        <w:ind w:left="284" w:hanging="284"/>
        <w:jc w:val="both"/>
        <w:rPr>
          <w:rFonts w:ascii="Georgia" w:hAnsi="Georgia" w:cs="Times New Roman"/>
          <w:b/>
          <w:bCs/>
        </w:rPr>
      </w:pPr>
      <w:r w:rsidRPr="004B366F">
        <w:rPr>
          <w:rFonts w:ascii="Georgia" w:hAnsi="Georgia" w:cs="Times New Roman"/>
          <w:b/>
          <w:bCs/>
        </w:rPr>
        <w:t>Research Model</w:t>
      </w:r>
    </w:p>
    <w:p w:rsidR="009118EC" w:rsidRDefault="0032596E" w:rsidP="009118EC">
      <w:pPr>
        <w:pStyle w:val="ListParagraph"/>
        <w:spacing w:after="0" w:line="360" w:lineRule="auto"/>
        <w:ind w:left="284" w:firstLine="709"/>
        <w:jc w:val="both"/>
        <w:rPr>
          <w:rFonts w:ascii="Georgia" w:hAnsi="Georgia" w:cs="Times New Roman"/>
        </w:rPr>
      </w:pPr>
      <w:r w:rsidRPr="004B366F">
        <w:rPr>
          <w:rFonts w:ascii="Georgia" w:hAnsi="Georgia" w:cs="Times New Roman"/>
        </w:rPr>
        <w:t xml:space="preserve">The results of data testing were assisted by the Smart PLS3 software </w:t>
      </w:r>
      <w:proofErr w:type="spellStart"/>
      <w:r w:rsidRPr="004B366F">
        <w:rPr>
          <w:rFonts w:ascii="Georgia" w:hAnsi="Georgia" w:cs="Times New Roman"/>
        </w:rPr>
        <w:t>tool.The</w:t>
      </w:r>
      <w:proofErr w:type="spellEnd"/>
      <w:r w:rsidRPr="004B366F">
        <w:rPr>
          <w:rFonts w:ascii="Georgia" w:hAnsi="Georgia" w:cs="Times New Roman"/>
        </w:rPr>
        <w:t xml:space="preserve"> path diagram used in this study is as follows.</w:t>
      </w:r>
    </w:p>
    <w:p w:rsidR="009118EC" w:rsidRDefault="009118EC" w:rsidP="009118EC">
      <w:pPr>
        <w:pStyle w:val="ListParagraph"/>
        <w:spacing w:after="0" w:line="360" w:lineRule="auto"/>
        <w:ind w:left="284" w:firstLine="709"/>
        <w:jc w:val="both"/>
        <w:rPr>
          <w:rFonts w:ascii="Georgia" w:hAnsi="Georgia" w:cs="Times New Roman"/>
        </w:rPr>
      </w:pPr>
    </w:p>
    <w:p w:rsidR="00557A61" w:rsidRPr="004B366F" w:rsidRDefault="00557A61" w:rsidP="009118EC">
      <w:pPr>
        <w:pStyle w:val="ListParagraph"/>
        <w:spacing w:after="0" w:line="360" w:lineRule="auto"/>
        <w:ind w:left="284" w:firstLine="709"/>
        <w:jc w:val="both"/>
        <w:rPr>
          <w:rFonts w:ascii="Georgia" w:hAnsi="Georgia"/>
          <w:b/>
          <w:bCs/>
        </w:rPr>
      </w:pPr>
      <w:proofErr w:type="gramStart"/>
      <w:r w:rsidRPr="004B366F">
        <w:rPr>
          <w:rFonts w:ascii="Georgia" w:hAnsi="Georgia"/>
          <w:b/>
          <w:bCs/>
        </w:rPr>
        <w:t>Figure 2.</w:t>
      </w:r>
      <w:proofErr w:type="gramEnd"/>
      <w:r w:rsidRPr="004B366F">
        <w:rPr>
          <w:rFonts w:ascii="Georgia" w:hAnsi="Georgia"/>
          <w:b/>
          <w:bCs/>
        </w:rPr>
        <w:t xml:space="preserve"> Structural Model of Research Equation Modeling </w:t>
      </w:r>
    </w:p>
    <w:p w:rsidR="00CE6CD0" w:rsidRPr="004B366F" w:rsidRDefault="00C56E04" w:rsidP="00C56E04">
      <w:pPr>
        <w:spacing w:before="240" w:after="0" w:line="360" w:lineRule="auto"/>
        <w:ind w:left="142"/>
        <w:rPr>
          <w:rFonts w:ascii="Georgia" w:hAnsi="Georgia"/>
          <w:b/>
          <w:bCs/>
          <w:sz w:val="22"/>
          <w:szCs w:val="22"/>
          <w:lang w:val="en-US"/>
        </w:rPr>
      </w:pPr>
      <w:r>
        <w:rPr>
          <w:rFonts w:ascii="Georgia" w:hAnsi="Georgia"/>
          <w:b/>
          <w:bCs/>
          <w:noProof/>
          <w:sz w:val="22"/>
          <w:szCs w:val="22"/>
          <w:lang w:eastAsia="id-ID"/>
        </w:rPr>
        <w:drawing>
          <wp:inline distT="0" distB="0" distL="0" distR="0">
            <wp:extent cx="5343525" cy="3162300"/>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5343525" cy="3162300"/>
                    </a:xfrm>
                    <a:prstGeom prst="rect">
                      <a:avLst/>
                    </a:prstGeom>
                    <a:noFill/>
                    <a:ln w="9525">
                      <a:noFill/>
                      <a:miter lim="800000"/>
                      <a:headEnd/>
                      <a:tailEnd/>
                    </a:ln>
                  </pic:spPr>
                </pic:pic>
              </a:graphicData>
            </a:graphic>
          </wp:inline>
        </w:drawing>
      </w:r>
    </w:p>
    <w:p w:rsidR="004B366F" w:rsidRPr="004B366F" w:rsidRDefault="0032596E" w:rsidP="009118EC">
      <w:pPr>
        <w:spacing w:after="0" w:line="360" w:lineRule="auto"/>
        <w:ind w:left="426" w:firstLine="720"/>
        <w:jc w:val="both"/>
        <w:rPr>
          <w:rFonts w:ascii="Georgia" w:hAnsi="Georgia"/>
          <w:sz w:val="22"/>
          <w:szCs w:val="22"/>
          <w:lang w:val="en-US"/>
        </w:rPr>
      </w:pPr>
      <w:r w:rsidRPr="004B366F">
        <w:rPr>
          <w:rFonts w:ascii="Georgia" w:hAnsi="Georgia"/>
          <w:sz w:val="22"/>
          <w:szCs w:val="22"/>
        </w:rPr>
        <w:t xml:space="preserve">The model formed </w:t>
      </w:r>
      <w:r w:rsidRPr="004B366F">
        <w:rPr>
          <w:rFonts w:ascii="Georgia" w:hAnsi="Georgia"/>
          <w:sz w:val="22"/>
          <w:szCs w:val="22"/>
          <w:lang w:val="en-US"/>
        </w:rPr>
        <w:t>is</w:t>
      </w:r>
      <w:r w:rsidRPr="004B366F">
        <w:rPr>
          <w:rFonts w:ascii="Georgia" w:hAnsi="Georgia"/>
          <w:sz w:val="22"/>
          <w:szCs w:val="22"/>
        </w:rPr>
        <w:t xml:space="preserve"> seen from the loading factor created by each indicat</w:t>
      </w:r>
      <w:r w:rsidR="004B366F">
        <w:rPr>
          <w:rFonts w:ascii="Georgia" w:hAnsi="Georgia"/>
          <w:sz w:val="22"/>
          <w:szCs w:val="22"/>
        </w:rPr>
        <w:t xml:space="preserve">or. It is also listed in table </w:t>
      </w:r>
      <w:r w:rsidR="004B366F">
        <w:rPr>
          <w:rFonts w:ascii="Georgia" w:hAnsi="Georgia"/>
          <w:sz w:val="22"/>
          <w:szCs w:val="22"/>
          <w:lang w:val="en-US"/>
        </w:rPr>
        <w:t>8</w:t>
      </w:r>
      <w:r w:rsidRPr="004B366F">
        <w:rPr>
          <w:rFonts w:ascii="Georgia" w:hAnsi="Georgia"/>
          <w:sz w:val="22"/>
          <w:szCs w:val="22"/>
        </w:rPr>
        <w:t xml:space="preserve"> below.</w:t>
      </w:r>
    </w:p>
    <w:p w:rsidR="00557A61" w:rsidRDefault="0032596E" w:rsidP="00557A61">
      <w:pPr>
        <w:spacing w:after="0" w:line="240" w:lineRule="auto"/>
        <w:ind w:left="3589" w:firstLine="11"/>
        <w:rPr>
          <w:rFonts w:ascii="Georgia" w:hAnsi="Georgia"/>
          <w:b/>
          <w:bCs/>
          <w:sz w:val="22"/>
          <w:szCs w:val="22"/>
          <w:lang w:val="en-US"/>
        </w:rPr>
      </w:pPr>
      <w:r w:rsidRPr="004B366F">
        <w:rPr>
          <w:rFonts w:ascii="Georgia" w:hAnsi="Georgia"/>
          <w:b/>
          <w:bCs/>
          <w:sz w:val="22"/>
          <w:szCs w:val="22"/>
        </w:rPr>
        <w:t>Tab</w:t>
      </w:r>
      <w:r w:rsidR="004B366F">
        <w:rPr>
          <w:rFonts w:ascii="Georgia" w:hAnsi="Georgia"/>
          <w:b/>
          <w:bCs/>
          <w:sz w:val="22"/>
          <w:szCs w:val="22"/>
          <w:lang w:val="en-US"/>
        </w:rPr>
        <w:t>le 8.</w:t>
      </w:r>
    </w:p>
    <w:p w:rsidR="00CE6CD0" w:rsidRPr="004B366F" w:rsidRDefault="0032596E" w:rsidP="00557A61">
      <w:pPr>
        <w:spacing w:after="0" w:line="240" w:lineRule="auto"/>
        <w:ind w:left="2869" w:firstLine="11"/>
        <w:rPr>
          <w:rFonts w:ascii="Georgia" w:hAnsi="Georgia"/>
          <w:sz w:val="22"/>
          <w:szCs w:val="22"/>
        </w:rPr>
      </w:pPr>
      <w:r w:rsidRPr="004B366F">
        <w:rPr>
          <w:rFonts w:ascii="Georgia" w:hAnsi="Georgia"/>
          <w:b/>
          <w:bCs/>
          <w:sz w:val="22"/>
          <w:szCs w:val="22"/>
        </w:rPr>
        <w:t>Outer Loading Model</w:t>
      </w:r>
    </w:p>
    <w:tbl>
      <w:tblPr>
        <w:tblStyle w:val="PlainTable11"/>
        <w:tblW w:w="7505" w:type="dxa"/>
        <w:tblInd w:w="567" w:type="dxa"/>
        <w:tblLook w:val="04A0"/>
      </w:tblPr>
      <w:tblGrid>
        <w:gridCol w:w="571"/>
        <w:gridCol w:w="1392"/>
        <w:gridCol w:w="1951"/>
        <w:gridCol w:w="1984"/>
        <w:gridCol w:w="1607"/>
      </w:tblGrid>
      <w:tr w:rsidR="00CE6CD0" w:rsidRPr="004B366F" w:rsidTr="00CE6CD0">
        <w:trPr>
          <w:cnfStyle w:val="100000000000"/>
          <w:trHeight w:val="621"/>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No</w:t>
            </w:r>
          </w:p>
        </w:tc>
        <w:tc>
          <w:tcPr>
            <w:tcW w:w="1227" w:type="dxa"/>
          </w:tcPr>
          <w:p w:rsidR="00CE6CD0" w:rsidRPr="004B366F" w:rsidRDefault="0032596E" w:rsidP="004B366F">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Indicators</w:t>
            </w:r>
          </w:p>
        </w:tc>
        <w:tc>
          <w:tcPr>
            <w:tcW w:w="1844" w:type="dxa"/>
          </w:tcPr>
          <w:p w:rsidR="00CE6CD0" w:rsidRPr="004B366F" w:rsidRDefault="0032596E" w:rsidP="004B366F">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 xml:space="preserve">Online-based Transportation </w:t>
            </w:r>
          </w:p>
          <w:p w:rsidR="00CE6CD0" w:rsidRPr="004B366F" w:rsidRDefault="00CE6CD0" w:rsidP="004B366F">
            <w:pPr>
              <w:pStyle w:val="ListParagraph"/>
              <w:spacing w:after="0" w:line="240" w:lineRule="auto"/>
              <w:ind w:left="0"/>
              <w:jc w:val="center"/>
              <w:cnfStyle w:val="100000000000"/>
              <w:rPr>
                <w:rFonts w:ascii="Georgia" w:hAnsi="Georgia" w:cs="Times New Roman"/>
                <w:b w:val="0"/>
                <w:bCs w:val="0"/>
                <w:i/>
              </w:rPr>
            </w:pPr>
          </w:p>
        </w:tc>
        <w:tc>
          <w:tcPr>
            <w:tcW w:w="1990" w:type="dxa"/>
          </w:tcPr>
          <w:p w:rsidR="00CE6CD0" w:rsidRPr="004B366F" w:rsidRDefault="0032596E" w:rsidP="004B366F">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Unemployment Rate</w:t>
            </w:r>
          </w:p>
        </w:tc>
        <w:tc>
          <w:tcPr>
            <w:tcW w:w="1858" w:type="dxa"/>
          </w:tcPr>
          <w:p w:rsidR="00CE6CD0" w:rsidRPr="004B366F" w:rsidRDefault="0032596E" w:rsidP="004B366F">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Welfare</w:t>
            </w:r>
          </w:p>
        </w:tc>
      </w:tr>
      <w:tr w:rsidR="00CE6CD0" w:rsidRPr="004B366F" w:rsidTr="00CE6CD0">
        <w:trPr>
          <w:trHeight w:val="327"/>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PL 1</w:t>
            </w:r>
          </w:p>
        </w:tc>
        <w:tc>
          <w:tcPr>
            <w:tcW w:w="1844"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657</w:t>
            </w: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PL 2</w:t>
            </w:r>
          </w:p>
        </w:tc>
        <w:tc>
          <w:tcPr>
            <w:tcW w:w="1844"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962</w:t>
            </w: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3</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FX 1</w:t>
            </w:r>
          </w:p>
        </w:tc>
        <w:tc>
          <w:tcPr>
            <w:tcW w:w="1844"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656</w:t>
            </w: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4</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FX 2</w:t>
            </w:r>
          </w:p>
        </w:tc>
        <w:tc>
          <w:tcPr>
            <w:tcW w:w="1844"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w:t>
            </w:r>
            <w:r w:rsidR="00C56E04">
              <w:rPr>
                <w:rFonts w:ascii="Georgia" w:hAnsi="Georgia" w:cs="Times New Roman"/>
              </w:rPr>
              <w:t>56</w:t>
            </w: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lastRenderedPageBreak/>
              <w:t>5</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HB 1</w:t>
            </w:r>
          </w:p>
        </w:tc>
        <w:tc>
          <w:tcPr>
            <w:tcW w:w="1844"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w:t>
            </w:r>
            <w:r w:rsidR="00C56E04">
              <w:rPr>
                <w:rFonts w:ascii="Georgia" w:hAnsi="Georgia" w:cs="Times New Roman"/>
              </w:rPr>
              <w:t>24</w:t>
            </w: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6</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HB 2</w:t>
            </w:r>
          </w:p>
        </w:tc>
        <w:tc>
          <w:tcPr>
            <w:tcW w:w="1844"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855</w:t>
            </w: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7</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PT 1</w:t>
            </w:r>
          </w:p>
        </w:tc>
        <w:tc>
          <w:tcPr>
            <w:tcW w:w="1844"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900</w:t>
            </w: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8</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PT 2</w:t>
            </w:r>
          </w:p>
        </w:tc>
        <w:tc>
          <w:tcPr>
            <w:tcW w:w="1844"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w:t>
            </w:r>
            <w:r w:rsidR="00C56E04">
              <w:rPr>
                <w:rFonts w:ascii="Georgia" w:hAnsi="Georgia" w:cs="Times New Roman"/>
              </w:rPr>
              <w:t>28</w:t>
            </w: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9</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SB 1</w:t>
            </w:r>
          </w:p>
        </w:tc>
        <w:tc>
          <w:tcPr>
            <w:tcW w:w="1844"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750</w:t>
            </w: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10</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SB 2</w:t>
            </w:r>
          </w:p>
        </w:tc>
        <w:tc>
          <w:tcPr>
            <w:tcW w:w="1844"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680</w:t>
            </w: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11</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PB 1</w:t>
            </w:r>
          </w:p>
        </w:tc>
        <w:tc>
          <w:tcPr>
            <w:tcW w:w="1844"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675</w:t>
            </w: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12</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PB 2</w:t>
            </w:r>
          </w:p>
        </w:tc>
        <w:tc>
          <w:tcPr>
            <w:tcW w:w="1844"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786</w:t>
            </w: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13</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LP 1</w:t>
            </w:r>
          </w:p>
        </w:tc>
        <w:tc>
          <w:tcPr>
            <w:tcW w:w="1844"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871</w:t>
            </w: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14</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LP 2</w:t>
            </w:r>
          </w:p>
        </w:tc>
        <w:tc>
          <w:tcPr>
            <w:tcW w:w="1844"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w:t>
            </w:r>
            <w:r w:rsidR="00C56E04">
              <w:rPr>
                <w:rFonts w:ascii="Georgia" w:hAnsi="Georgia" w:cs="Times New Roman"/>
              </w:rPr>
              <w:t>52</w:t>
            </w: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15</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MO 1</w:t>
            </w:r>
          </w:p>
        </w:tc>
        <w:tc>
          <w:tcPr>
            <w:tcW w:w="1844"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824</w:t>
            </w: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27"/>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16</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MO 2</w:t>
            </w:r>
          </w:p>
        </w:tc>
        <w:tc>
          <w:tcPr>
            <w:tcW w:w="1844"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w:t>
            </w:r>
            <w:r w:rsidR="00C56E04">
              <w:rPr>
                <w:rFonts w:ascii="Georgia" w:hAnsi="Georgia" w:cs="Times New Roman"/>
              </w:rPr>
              <w:t>55</w:t>
            </w: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17</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TP 1</w:t>
            </w:r>
          </w:p>
        </w:tc>
        <w:tc>
          <w:tcPr>
            <w:tcW w:w="1844"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0.60</w:t>
            </w:r>
            <w:r w:rsidR="00C56E04">
              <w:rPr>
                <w:rFonts w:ascii="Georgia" w:hAnsi="Georgia" w:cs="Times New Roman"/>
              </w:rPr>
              <w:t>0</w:t>
            </w:r>
          </w:p>
        </w:tc>
        <w:tc>
          <w:tcPr>
            <w:tcW w:w="1858"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18</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TP 2</w:t>
            </w:r>
          </w:p>
        </w:tc>
        <w:tc>
          <w:tcPr>
            <w:tcW w:w="1844"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w:t>
            </w:r>
            <w:r w:rsidR="00C56E04">
              <w:rPr>
                <w:rFonts w:ascii="Georgia" w:hAnsi="Georgia" w:cs="Times New Roman"/>
              </w:rPr>
              <w:t>82</w:t>
            </w:r>
          </w:p>
        </w:tc>
        <w:tc>
          <w:tcPr>
            <w:tcW w:w="1858"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19</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PDT 1</w:t>
            </w:r>
          </w:p>
        </w:tc>
        <w:tc>
          <w:tcPr>
            <w:tcW w:w="1844"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987</w:t>
            </w: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20</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PDT 2</w:t>
            </w:r>
          </w:p>
        </w:tc>
        <w:tc>
          <w:tcPr>
            <w:tcW w:w="1844"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875</w:t>
            </w: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21</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 xml:space="preserve">KO 1 </w:t>
            </w:r>
          </w:p>
        </w:tc>
        <w:tc>
          <w:tcPr>
            <w:tcW w:w="1844"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C56E04">
              <w:rPr>
                <w:rFonts w:ascii="Georgia" w:hAnsi="Georgia" w:cs="Times New Roman"/>
              </w:rPr>
              <w:t>810</w:t>
            </w: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22</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KO 2</w:t>
            </w:r>
          </w:p>
        </w:tc>
        <w:tc>
          <w:tcPr>
            <w:tcW w:w="1844"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9118EC">
              <w:rPr>
                <w:rFonts w:ascii="Georgia" w:hAnsi="Georgia" w:cs="Times New Roman"/>
              </w:rPr>
              <w:t>812</w:t>
            </w: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23</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KES 1</w:t>
            </w:r>
          </w:p>
        </w:tc>
        <w:tc>
          <w:tcPr>
            <w:tcW w:w="1844"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w:t>
            </w:r>
            <w:r w:rsidR="009118EC">
              <w:rPr>
                <w:rFonts w:ascii="Georgia" w:hAnsi="Georgia" w:cs="Times New Roman"/>
              </w:rPr>
              <w:t>55</w:t>
            </w: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24</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KES 2</w:t>
            </w:r>
          </w:p>
        </w:tc>
        <w:tc>
          <w:tcPr>
            <w:tcW w:w="1844"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9118EC">
              <w:rPr>
                <w:rFonts w:ascii="Georgia" w:hAnsi="Georgia" w:cs="Times New Roman"/>
              </w:rPr>
              <w:t>625</w:t>
            </w: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25</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LK 1</w:t>
            </w:r>
          </w:p>
        </w:tc>
        <w:tc>
          <w:tcPr>
            <w:tcW w:w="1844"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9118EC">
              <w:rPr>
                <w:rFonts w:ascii="Georgia" w:hAnsi="Georgia" w:cs="Times New Roman"/>
              </w:rPr>
              <w:t>887</w:t>
            </w: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26</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LK 2</w:t>
            </w:r>
          </w:p>
        </w:tc>
        <w:tc>
          <w:tcPr>
            <w:tcW w:w="1844"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9118EC">
              <w:rPr>
                <w:rFonts w:ascii="Georgia" w:hAnsi="Georgia" w:cs="Times New Roman"/>
              </w:rPr>
              <w:t>987</w:t>
            </w:r>
          </w:p>
        </w:tc>
      </w:tr>
      <w:tr w:rsidR="00CE6CD0" w:rsidRPr="004B366F" w:rsidTr="00CE6CD0">
        <w:trPr>
          <w:trHeight w:val="310"/>
        </w:trPr>
        <w:tc>
          <w:tcPr>
            <w:cnfStyle w:val="001000000000"/>
            <w:tcW w:w="586" w:type="dxa"/>
            <w:shd w:val="clear" w:color="auto" w:fill="F1F1F1"/>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27</w:t>
            </w:r>
          </w:p>
        </w:tc>
        <w:tc>
          <w:tcPr>
            <w:tcW w:w="1227"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KS 1</w:t>
            </w:r>
          </w:p>
        </w:tc>
        <w:tc>
          <w:tcPr>
            <w:tcW w:w="1844"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shd w:val="clear" w:color="auto" w:fill="F1F1F1"/>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shd w:val="clear" w:color="auto" w:fill="F1F1F1"/>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9118EC">
              <w:rPr>
                <w:rFonts w:ascii="Georgia" w:hAnsi="Georgia" w:cs="Times New Roman"/>
              </w:rPr>
              <w:t>754</w:t>
            </w:r>
          </w:p>
        </w:tc>
      </w:tr>
      <w:tr w:rsidR="00CE6CD0" w:rsidRPr="004B366F" w:rsidTr="00CE6CD0">
        <w:trPr>
          <w:trHeight w:val="310"/>
        </w:trPr>
        <w:tc>
          <w:tcPr>
            <w:cnfStyle w:val="001000000000"/>
            <w:tcW w:w="586" w:type="dxa"/>
          </w:tcPr>
          <w:p w:rsidR="00CE6CD0" w:rsidRPr="004B366F" w:rsidRDefault="0032596E" w:rsidP="004B366F">
            <w:pPr>
              <w:pStyle w:val="ListParagraph"/>
              <w:spacing w:after="0" w:line="240" w:lineRule="auto"/>
              <w:ind w:left="0"/>
              <w:jc w:val="center"/>
              <w:rPr>
                <w:rFonts w:ascii="Georgia" w:hAnsi="Georgia" w:cs="Times New Roman"/>
                <w:b w:val="0"/>
                <w:bCs w:val="0"/>
              </w:rPr>
            </w:pPr>
            <w:r w:rsidRPr="004B366F">
              <w:rPr>
                <w:rFonts w:ascii="Georgia" w:hAnsi="Georgia" w:cs="Times New Roman"/>
              </w:rPr>
              <w:t>28</w:t>
            </w:r>
          </w:p>
        </w:tc>
        <w:tc>
          <w:tcPr>
            <w:tcW w:w="1227"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KS 2</w:t>
            </w:r>
          </w:p>
        </w:tc>
        <w:tc>
          <w:tcPr>
            <w:tcW w:w="1844"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990" w:type="dxa"/>
          </w:tcPr>
          <w:p w:rsidR="00CE6CD0" w:rsidRPr="004B366F" w:rsidRDefault="00CE6CD0" w:rsidP="004B366F">
            <w:pPr>
              <w:pStyle w:val="ListParagraph"/>
              <w:spacing w:after="0" w:line="240" w:lineRule="auto"/>
              <w:ind w:left="0"/>
              <w:jc w:val="center"/>
              <w:cnfStyle w:val="000000000000"/>
              <w:rPr>
                <w:rFonts w:ascii="Georgia" w:hAnsi="Georgia" w:cs="Times New Roman"/>
              </w:rPr>
            </w:pPr>
          </w:p>
        </w:tc>
        <w:tc>
          <w:tcPr>
            <w:tcW w:w="1858" w:type="dxa"/>
          </w:tcPr>
          <w:p w:rsidR="00CE6CD0" w:rsidRPr="004B366F" w:rsidRDefault="0032596E" w:rsidP="004B366F">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w:t>
            </w:r>
            <w:r w:rsidR="009118EC">
              <w:rPr>
                <w:rFonts w:ascii="Georgia" w:hAnsi="Georgia" w:cs="Times New Roman"/>
              </w:rPr>
              <w:t>828</w:t>
            </w:r>
          </w:p>
        </w:tc>
      </w:tr>
    </w:tbl>
    <w:p w:rsidR="00CE6CD0" w:rsidRPr="004B366F" w:rsidRDefault="0032596E" w:rsidP="004B366F">
      <w:pPr>
        <w:spacing w:before="240" w:after="0" w:line="360" w:lineRule="auto"/>
        <w:ind w:left="284" w:firstLine="567"/>
        <w:jc w:val="both"/>
        <w:rPr>
          <w:rFonts w:ascii="Georgia" w:hAnsi="Georgia"/>
          <w:bCs/>
          <w:sz w:val="22"/>
          <w:szCs w:val="22"/>
        </w:rPr>
      </w:pPr>
      <w:r w:rsidRPr="004B366F">
        <w:rPr>
          <w:rFonts w:ascii="Georgia" w:hAnsi="Georgia"/>
          <w:bCs/>
          <w:sz w:val="22"/>
          <w:szCs w:val="22"/>
          <w:lang w:val="en-US"/>
        </w:rPr>
        <w:t xml:space="preserve">The loading terms used were &gt; ± 0.30, loading &gt; ± 0.40 is declared urgent and loading &gt; ± 0.50 is significant. From the table above, it was explained that the modeling of the indicators tested was declared fit because all loading factors were &gt; 0.50. Furthermore, the model used on this study was seen through the results of the validity and reliability on the forming </w:t>
      </w:r>
      <w:proofErr w:type="gramStart"/>
      <w:r w:rsidRPr="004B366F">
        <w:rPr>
          <w:rFonts w:ascii="Georgia" w:hAnsi="Georgia"/>
          <w:bCs/>
          <w:sz w:val="22"/>
          <w:szCs w:val="22"/>
          <w:lang w:val="en-US"/>
        </w:rPr>
        <w:t>construct</w:t>
      </w:r>
      <w:proofErr w:type="gramEnd"/>
      <w:r w:rsidRPr="004B366F">
        <w:rPr>
          <w:rFonts w:ascii="Georgia" w:hAnsi="Georgia"/>
          <w:bCs/>
          <w:sz w:val="22"/>
          <w:szCs w:val="22"/>
          <w:lang w:val="en-US"/>
        </w:rPr>
        <w:t xml:space="preserve"> indicators (</w:t>
      </w:r>
      <w:proofErr w:type="spellStart"/>
      <w:r w:rsidRPr="004B366F">
        <w:rPr>
          <w:rFonts w:ascii="Georgia" w:hAnsi="Georgia"/>
          <w:bCs/>
          <w:sz w:val="22"/>
          <w:szCs w:val="22"/>
          <w:lang w:val="en-US"/>
        </w:rPr>
        <w:t>Ghozali</w:t>
      </w:r>
      <w:proofErr w:type="spellEnd"/>
      <w:r w:rsidRPr="004B366F">
        <w:rPr>
          <w:rFonts w:ascii="Georgia" w:hAnsi="Georgia"/>
          <w:bCs/>
          <w:sz w:val="22"/>
          <w:szCs w:val="22"/>
          <w:lang w:val="en-US"/>
        </w:rPr>
        <w:t>, 2006).</w:t>
      </w:r>
    </w:p>
    <w:p w:rsidR="00CE6CD0" w:rsidRPr="004B366F" w:rsidRDefault="0032596E" w:rsidP="004B366F">
      <w:pPr>
        <w:pStyle w:val="ListParagraph"/>
        <w:numPr>
          <w:ilvl w:val="0"/>
          <w:numId w:val="6"/>
        </w:numPr>
        <w:spacing w:before="240" w:after="0" w:line="360" w:lineRule="auto"/>
        <w:ind w:left="284" w:hanging="284"/>
        <w:jc w:val="both"/>
        <w:rPr>
          <w:rFonts w:ascii="Georgia" w:hAnsi="Georgia" w:cs="Times New Roman"/>
          <w:b/>
        </w:rPr>
      </w:pPr>
      <w:r w:rsidRPr="004B366F">
        <w:rPr>
          <w:rFonts w:ascii="Georgia" w:hAnsi="Georgia" w:cs="Times New Roman"/>
          <w:b/>
        </w:rPr>
        <w:t>Construct Validity Testing</w:t>
      </w:r>
    </w:p>
    <w:p w:rsidR="004B366F" w:rsidRPr="009118EC" w:rsidRDefault="0032596E" w:rsidP="009118EC">
      <w:pPr>
        <w:pStyle w:val="ListParagraph"/>
        <w:spacing w:after="0" w:line="360" w:lineRule="auto"/>
        <w:ind w:left="284" w:firstLine="589"/>
        <w:jc w:val="both"/>
        <w:rPr>
          <w:rFonts w:ascii="Georgia" w:hAnsi="Georgia" w:cs="Times New Roman"/>
          <w:bCs/>
        </w:rPr>
      </w:pPr>
      <w:r w:rsidRPr="004B366F">
        <w:rPr>
          <w:rFonts w:ascii="Georgia" w:hAnsi="Georgia" w:cs="Times New Roman"/>
          <w:bCs/>
        </w:rPr>
        <w:t xml:space="preserve">This aims to determine the T-statistic value for each construct indicator. Indicators with T-statistic value ≥ 1.96 are declared valid. </w:t>
      </w:r>
      <w:proofErr w:type="spellStart"/>
      <w:r w:rsidRPr="004B366F">
        <w:rPr>
          <w:rFonts w:ascii="Georgia" w:hAnsi="Georgia" w:cs="Times New Roman"/>
          <w:bCs/>
        </w:rPr>
        <w:t>Theyare</w:t>
      </w:r>
      <w:proofErr w:type="spellEnd"/>
      <w:r w:rsidRPr="004B366F">
        <w:rPr>
          <w:rFonts w:ascii="Georgia" w:hAnsi="Georgia" w:cs="Times New Roman"/>
          <w:bCs/>
        </w:rPr>
        <w:t xml:space="preserve"> also declared when the P-value is ≥0.05. From the </w:t>
      </w:r>
      <w:proofErr w:type="spellStart"/>
      <w:r w:rsidRPr="004B366F">
        <w:rPr>
          <w:rFonts w:ascii="Georgia" w:hAnsi="Georgia" w:cs="Times New Roman"/>
          <w:bCs/>
        </w:rPr>
        <w:t>Bootstraping</w:t>
      </w:r>
      <w:proofErr w:type="spellEnd"/>
      <w:r w:rsidRPr="004B366F">
        <w:rPr>
          <w:rFonts w:ascii="Georgia" w:hAnsi="Georgia" w:cs="Times New Roman"/>
          <w:bCs/>
        </w:rPr>
        <w:t xml:space="preserve"> calculation of the modeling test, Outer Loading was </w:t>
      </w:r>
      <w:proofErr w:type="gramStart"/>
      <w:r w:rsidRPr="004B366F">
        <w:rPr>
          <w:rFonts w:ascii="Georgia" w:hAnsi="Georgia" w:cs="Times New Roman"/>
          <w:bCs/>
        </w:rPr>
        <w:t>obtained</w:t>
      </w:r>
      <w:proofErr w:type="gramEnd"/>
      <w:r w:rsidR="00F955CF" w:rsidRPr="004B366F">
        <w:rPr>
          <w:rFonts w:ascii="Georgia" w:hAnsi="Georgia" w:cs="Times New Roman"/>
          <w:bCs/>
        </w:rPr>
        <w:fldChar w:fldCharType="begin"/>
      </w:r>
      <w:r w:rsidRPr="004B366F">
        <w:rPr>
          <w:rFonts w:ascii="Georgia" w:hAnsi="Georgia" w:cs="Times New Roman"/>
          <w:bCs/>
        </w:rPr>
        <w:instrText xml:space="preserve"> CITATION Ima06 \l 1033 </w:instrText>
      </w:r>
      <w:r w:rsidR="00F955CF" w:rsidRPr="004B366F">
        <w:rPr>
          <w:rFonts w:ascii="Georgia" w:hAnsi="Georgia" w:cs="Times New Roman"/>
          <w:bCs/>
        </w:rPr>
        <w:fldChar w:fldCharType="separate"/>
      </w:r>
      <w:r w:rsidRPr="004B366F">
        <w:rPr>
          <w:rFonts w:ascii="Georgia" w:hAnsi="Georgia" w:cs="Times New Roman"/>
        </w:rPr>
        <w:t>(</w:t>
      </w:r>
      <w:proofErr w:type="spellStart"/>
      <w:r w:rsidRPr="004B366F">
        <w:rPr>
          <w:rFonts w:ascii="Georgia" w:hAnsi="Georgia" w:cs="Times New Roman"/>
        </w:rPr>
        <w:t>Ghozali</w:t>
      </w:r>
      <w:proofErr w:type="spellEnd"/>
      <w:r w:rsidRPr="004B366F">
        <w:rPr>
          <w:rFonts w:ascii="Georgia" w:hAnsi="Georgia" w:cs="Times New Roman"/>
        </w:rPr>
        <w:t>, 2006)</w:t>
      </w:r>
      <w:r w:rsidR="00F955CF" w:rsidRPr="004B366F">
        <w:rPr>
          <w:rFonts w:ascii="Georgia" w:hAnsi="Georgia" w:cs="Times New Roman"/>
          <w:bCs/>
        </w:rPr>
        <w:fldChar w:fldCharType="end"/>
      </w:r>
      <w:r w:rsidRPr="004B366F">
        <w:rPr>
          <w:rFonts w:ascii="Georgia" w:hAnsi="Georgia" w:cs="Times New Roman"/>
          <w:bCs/>
        </w:rPr>
        <w:t>.</w:t>
      </w:r>
    </w:p>
    <w:p w:rsidR="00557A61" w:rsidRDefault="0032596E" w:rsidP="00557A61">
      <w:pPr>
        <w:spacing w:after="0" w:line="240" w:lineRule="auto"/>
        <w:ind w:left="2193" w:firstLine="2127"/>
        <w:jc w:val="both"/>
        <w:rPr>
          <w:rFonts w:ascii="Georgia" w:hAnsi="Georgia"/>
          <w:b/>
          <w:sz w:val="22"/>
          <w:szCs w:val="22"/>
          <w:lang w:val="en-US"/>
        </w:rPr>
      </w:pPr>
      <w:r w:rsidRPr="004B366F">
        <w:rPr>
          <w:rFonts w:ascii="Georgia" w:hAnsi="Georgia"/>
          <w:b/>
          <w:sz w:val="22"/>
          <w:szCs w:val="22"/>
        </w:rPr>
        <w:t>Tab</w:t>
      </w:r>
      <w:r w:rsidRPr="004B366F">
        <w:rPr>
          <w:rFonts w:ascii="Georgia" w:hAnsi="Georgia"/>
          <w:b/>
          <w:sz w:val="22"/>
          <w:szCs w:val="22"/>
          <w:lang w:val="en-US"/>
        </w:rPr>
        <w:t>le</w:t>
      </w:r>
      <w:r w:rsidR="004B366F">
        <w:rPr>
          <w:rFonts w:ascii="Georgia" w:hAnsi="Georgia"/>
          <w:b/>
          <w:sz w:val="22"/>
          <w:szCs w:val="22"/>
        </w:rPr>
        <w:t xml:space="preserve">  </w:t>
      </w:r>
      <w:r w:rsidR="004B366F">
        <w:rPr>
          <w:rFonts w:ascii="Georgia" w:hAnsi="Georgia"/>
          <w:b/>
          <w:sz w:val="22"/>
          <w:szCs w:val="22"/>
          <w:lang w:val="en-US"/>
        </w:rPr>
        <w:t>9.</w:t>
      </w:r>
      <w:r w:rsidRPr="004B366F">
        <w:rPr>
          <w:rFonts w:ascii="Georgia" w:hAnsi="Georgia"/>
          <w:b/>
          <w:sz w:val="22"/>
          <w:szCs w:val="22"/>
        </w:rPr>
        <w:t xml:space="preserve"> </w:t>
      </w:r>
    </w:p>
    <w:p w:rsidR="00CE6CD0" w:rsidRPr="004B366F" w:rsidRDefault="00557A61" w:rsidP="00557A61">
      <w:pPr>
        <w:spacing w:after="0" w:line="240" w:lineRule="auto"/>
        <w:ind w:left="2193" w:firstLine="1407"/>
        <w:jc w:val="both"/>
        <w:rPr>
          <w:rFonts w:ascii="Georgia" w:hAnsi="Georgia"/>
          <w:b/>
          <w:sz w:val="22"/>
          <w:szCs w:val="22"/>
        </w:rPr>
      </w:pPr>
      <w:r>
        <w:rPr>
          <w:rFonts w:ascii="Georgia" w:hAnsi="Georgia"/>
          <w:b/>
          <w:i/>
          <w:sz w:val="22"/>
          <w:szCs w:val="22"/>
          <w:lang w:val="en-US"/>
        </w:rPr>
        <w:t xml:space="preserve">   </w:t>
      </w:r>
      <w:r w:rsidR="0032596E" w:rsidRPr="004B366F">
        <w:rPr>
          <w:rFonts w:ascii="Georgia" w:hAnsi="Georgia"/>
          <w:b/>
          <w:i/>
          <w:sz w:val="22"/>
          <w:szCs w:val="22"/>
        </w:rPr>
        <w:t>Outer Loading</w:t>
      </w:r>
    </w:p>
    <w:tbl>
      <w:tblPr>
        <w:tblStyle w:val="PlainTable11"/>
        <w:tblW w:w="8363" w:type="dxa"/>
        <w:tblInd w:w="250" w:type="dxa"/>
        <w:tblLayout w:type="fixed"/>
        <w:tblLook w:val="04A0"/>
      </w:tblPr>
      <w:tblGrid>
        <w:gridCol w:w="2410"/>
        <w:gridCol w:w="1276"/>
        <w:gridCol w:w="1134"/>
        <w:gridCol w:w="1275"/>
        <w:gridCol w:w="1418"/>
        <w:gridCol w:w="850"/>
      </w:tblGrid>
      <w:tr w:rsidR="00CE6CD0" w:rsidRPr="004B366F" w:rsidTr="009118EC">
        <w:trPr>
          <w:cnfStyle w:val="100000000000"/>
          <w:trHeight w:val="937"/>
        </w:trPr>
        <w:tc>
          <w:tcPr>
            <w:cnfStyle w:val="001000000000"/>
            <w:tcW w:w="2410" w:type="dxa"/>
            <w:vAlign w:val="center"/>
          </w:tcPr>
          <w:p w:rsidR="00CE6CD0" w:rsidRPr="004B366F" w:rsidRDefault="0032596E" w:rsidP="000F09AD">
            <w:pPr>
              <w:pStyle w:val="ListParagraph"/>
              <w:spacing w:after="0" w:line="240" w:lineRule="auto"/>
              <w:ind w:left="34" w:hanging="249"/>
              <w:jc w:val="center"/>
              <w:rPr>
                <w:rFonts w:ascii="Georgia" w:hAnsi="Georgia" w:cs="Times New Roman"/>
                <w:b w:val="0"/>
                <w:bCs w:val="0"/>
              </w:rPr>
            </w:pPr>
            <w:r w:rsidRPr="004B366F">
              <w:rPr>
                <w:rFonts w:ascii="Georgia" w:hAnsi="Georgia" w:cs="Times New Roman"/>
              </w:rPr>
              <w:t>Indicators</w:t>
            </w:r>
          </w:p>
        </w:tc>
        <w:tc>
          <w:tcPr>
            <w:tcW w:w="1276" w:type="dxa"/>
            <w:vAlign w:val="center"/>
          </w:tcPr>
          <w:p w:rsidR="00CE6CD0" w:rsidRPr="004B366F" w:rsidRDefault="0032596E" w:rsidP="000F09AD">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Original Sample (O)</w:t>
            </w:r>
          </w:p>
        </w:tc>
        <w:tc>
          <w:tcPr>
            <w:tcW w:w="1134" w:type="dxa"/>
            <w:vAlign w:val="center"/>
          </w:tcPr>
          <w:p w:rsidR="00CE6CD0" w:rsidRPr="004B366F" w:rsidRDefault="0032596E" w:rsidP="000F09AD">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Sample Mean (M)</w:t>
            </w:r>
          </w:p>
        </w:tc>
        <w:tc>
          <w:tcPr>
            <w:tcW w:w="1275" w:type="dxa"/>
            <w:vAlign w:val="center"/>
          </w:tcPr>
          <w:p w:rsidR="00CE6CD0" w:rsidRPr="004B366F" w:rsidRDefault="0032596E" w:rsidP="000F09AD">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Standard Deviation (STDEV)</w:t>
            </w:r>
          </w:p>
        </w:tc>
        <w:tc>
          <w:tcPr>
            <w:tcW w:w="1418" w:type="dxa"/>
            <w:vAlign w:val="center"/>
          </w:tcPr>
          <w:p w:rsidR="00CE6CD0" w:rsidRPr="004B366F" w:rsidRDefault="0032596E" w:rsidP="000F09AD">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T Statistics (/O/STDEV/)</w:t>
            </w:r>
          </w:p>
        </w:tc>
        <w:tc>
          <w:tcPr>
            <w:tcW w:w="850" w:type="dxa"/>
            <w:vAlign w:val="center"/>
          </w:tcPr>
          <w:p w:rsidR="00CE6CD0" w:rsidRPr="004B366F" w:rsidRDefault="0032596E" w:rsidP="000F09AD">
            <w:pPr>
              <w:pStyle w:val="ListParagraph"/>
              <w:spacing w:after="0" w:line="240" w:lineRule="auto"/>
              <w:ind w:left="0"/>
              <w:jc w:val="center"/>
              <w:cnfStyle w:val="100000000000"/>
              <w:rPr>
                <w:rFonts w:ascii="Georgia" w:hAnsi="Georgia" w:cs="Times New Roman"/>
                <w:b w:val="0"/>
                <w:bCs w:val="0"/>
              </w:rPr>
            </w:pPr>
            <w:r w:rsidRPr="004B366F">
              <w:rPr>
                <w:rFonts w:ascii="Georgia" w:hAnsi="Georgia" w:cs="Times New Roman"/>
              </w:rPr>
              <w:t>P Values</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 xml:space="preserve">PL1 &lt;-Online </w:t>
            </w:r>
            <w:r w:rsidRPr="004B366F">
              <w:rPr>
                <w:rFonts w:ascii="Georgia" w:hAnsi="Georgia" w:cs="Times New Roman"/>
              </w:rPr>
              <w:lastRenderedPageBreak/>
              <w:t>Based Transportation</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lastRenderedPageBreak/>
              <w:t>0.740</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0.739</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0.058</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12.</w:t>
            </w:r>
            <w:r w:rsidR="004E5BA4">
              <w:rPr>
                <w:rFonts w:ascii="Georgia" w:hAnsi="Georgia" w:cs="Times New Roman"/>
              </w:rPr>
              <w:t>810</w:t>
            </w:r>
          </w:p>
        </w:tc>
        <w:tc>
          <w:tcPr>
            <w:tcW w:w="850"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lastRenderedPageBreak/>
              <w:t>PL2&lt;-Online Based Transportation</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0.842</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0.841</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0.030</w:t>
            </w:r>
          </w:p>
        </w:tc>
        <w:tc>
          <w:tcPr>
            <w:tcW w:w="1418" w:type="dxa"/>
          </w:tcPr>
          <w:p w:rsidR="00CE6CD0" w:rsidRPr="004B366F" w:rsidRDefault="004E5BA4" w:rsidP="000F09AD">
            <w:pPr>
              <w:pStyle w:val="ListParagraph"/>
              <w:spacing w:after="0" w:line="240" w:lineRule="auto"/>
              <w:ind w:left="0"/>
              <w:jc w:val="center"/>
              <w:cnfStyle w:val="000000000000"/>
              <w:rPr>
                <w:rFonts w:ascii="Georgia" w:hAnsi="Georgia" w:cs="Times New Roman"/>
              </w:rPr>
            </w:pPr>
            <w:r>
              <w:rPr>
                <w:rFonts w:ascii="Georgia" w:hAnsi="Georgia" w:cs="Times New Roman"/>
              </w:rPr>
              <w:t>28,122</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FX1&lt;-Online Based Transportation</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0.908</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0.907</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0.026</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35.114</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FX2&lt;-Online Based Transportation</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0.710</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0.711</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0.077</w:t>
            </w:r>
          </w:p>
        </w:tc>
        <w:tc>
          <w:tcPr>
            <w:tcW w:w="1418" w:type="dxa"/>
          </w:tcPr>
          <w:p w:rsidR="00CE6CD0" w:rsidRPr="004B366F" w:rsidRDefault="004E5BA4" w:rsidP="000F09AD">
            <w:pPr>
              <w:pStyle w:val="ListParagraph"/>
              <w:spacing w:after="0" w:line="240" w:lineRule="auto"/>
              <w:ind w:left="0"/>
              <w:jc w:val="center"/>
              <w:cnfStyle w:val="000000000000"/>
              <w:rPr>
                <w:rFonts w:ascii="Georgia" w:hAnsi="Georgia" w:cs="Times New Roman"/>
              </w:rPr>
            </w:pPr>
            <w:r>
              <w:rPr>
                <w:rFonts w:ascii="Georgia" w:hAnsi="Georgia" w:cs="Times New Roman"/>
              </w:rPr>
              <w:t>10</w:t>
            </w:r>
            <w:r w:rsidR="0032596E" w:rsidRPr="004B366F">
              <w:rPr>
                <w:rFonts w:ascii="Georgia" w:hAnsi="Georgia" w:cs="Times New Roman"/>
              </w:rPr>
              <w:t>.1</w:t>
            </w:r>
            <w:r>
              <w:rPr>
                <w:rFonts w:ascii="Georgia" w:hAnsi="Georgia" w:cs="Times New Roman"/>
              </w:rPr>
              <w:t>97</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HB1&lt;-Online Based Transportation</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0.871</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0.870</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0.036</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24.452</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HB2&lt;-Online Based Transportation</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0.704</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0.697</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0.056</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12.571</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PT1&lt;-Online Based Transportation</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0.713</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0.707</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0.065</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10.954</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PT2&lt;-Online Based Transportation</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0.857</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0.858</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0.029</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30.011</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SB1&lt;-Online Based Transportation</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0.627</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0.623</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0.085</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7.420</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SB2&lt;- Online Based Transportation</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0.557</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0.560</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0.065</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8.50</w:t>
            </w:r>
            <w:r w:rsidR="004E5BA4">
              <w:rPr>
                <w:rFonts w:ascii="Georgia" w:hAnsi="Georgia" w:cs="Times New Roman"/>
              </w:rPr>
              <w:t>8</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PB1&lt;- Online Based Transportation</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0.531</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0.529</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0.081</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6.526</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PB2&lt;- Online Based Transportation</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0.954</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0.954</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0.007</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132.101</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60"/>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LP1&lt;- Unemployment Rate</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0.810</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0.805</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0.046</w:t>
            </w:r>
          </w:p>
        </w:tc>
        <w:tc>
          <w:tcPr>
            <w:tcW w:w="1418" w:type="dxa"/>
            <w:shd w:val="clear" w:color="auto" w:fill="F1F1F1"/>
          </w:tcPr>
          <w:p w:rsidR="00CE6CD0" w:rsidRPr="004B366F" w:rsidRDefault="004E5BA4" w:rsidP="000F09AD">
            <w:pPr>
              <w:pStyle w:val="ListParagraph"/>
              <w:spacing w:after="0" w:line="240" w:lineRule="auto"/>
              <w:ind w:left="0"/>
              <w:jc w:val="center"/>
              <w:cnfStyle w:val="000000000000"/>
              <w:rPr>
                <w:rFonts w:ascii="Georgia" w:hAnsi="Georgia" w:cs="Times New Roman"/>
              </w:rPr>
            </w:pPr>
            <w:r>
              <w:rPr>
                <w:rFonts w:ascii="Georgia" w:hAnsi="Georgia" w:cs="Times New Roman"/>
              </w:rPr>
              <w:t>18,709</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LP2&lt;- Unemployment Rate</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0.722</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0.720</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0.055</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13.182</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MO1&lt;-Unemployment Rate</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0.954</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0.954</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0.008</w:t>
            </w:r>
          </w:p>
        </w:tc>
        <w:tc>
          <w:tcPr>
            <w:tcW w:w="1418" w:type="dxa"/>
            <w:shd w:val="clear" w:color="auto" w:fill="F1F1F1"/>
          </w:tcPr>
          <w:p w:rsidR="00CE6CD0" w:rsidRPr="004B366F" w:rsidRDefault="004E5BA4" w:rsidP="000F09AD">
            <w:pPr>
              <w:pStyle w:val="ListParagraph"/>
              <w:spacing w:after="0" w:line="240" w:lineRule="auto"/>
              <w:ind w:left="0"/>
              <w:jc w:val="center"/>
              <w:cnfStyle w:val="000000000000"/>
              <w:rPr>
                <w:rFonts w:ascii="Georgia" w:hAnsi="Georgia" w:cs="Times New Roman"/>
              </w:rPr>
            </w:pPr>
            <w:r>
              <w:rPr>
                <w:rFonts w:ascii="Georgia" w:hAnsi="Georgia" w:cs="Times New Roman"/>
              </w:rPr>
              <w:t>25,359</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MO2&lt;-Unemployment Rate</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0.767</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0.764</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0.055</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13.959</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TP1&lt;-Unemployment Rate</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0.601</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0.604</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0.080</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7.5</w:t>
            </w:r>
            <w:r w:rsidR="004E5BA4">
              <w:rPr>
                <w:rFonts w:ascii="Georgia" w:hAnsi="Georgia" w:cs="Times New Roman"/>
              </w:rPr>
              <w:t>80</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TP2&lt;-Unemployment Rate</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0.958</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0.959</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0.006</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149.416</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PDT1&lt;Welfare</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0.619</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0.615</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0.085</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7.326</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PDT2&lt;Welfare</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0.715</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0.711</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0.057</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12.455</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60"/>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KO1&lt;Welfare</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0.808</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0.807</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0.045</w:t>
            </w:r>
          </w:p>
        </w:tc>
        <w:tc>
          <w:tcPr>
            <w:tcW w:w="1418" w:type="dxa"/>
            <w:shd w:val="clear" w:color="auto" w:fill="F1F1F1"/>
          </w:tcPr>
          <w:p w:rsidR="00CE6CD0" w:rsidRPr="004B366F" w:rsidRDefault="004E5BA4" w:rsidP="000F09AD">
            <w:pPr>
              <w:pStyle w:val="ListParagraph"/>
              <w:spacing w:after="0" w:line="240" w:lineRule="auto"/>
              <w:ind w:left="0"/>
              <w:jc w:val="center"/>
              <w:cnfStyle w:val="000000000000"/>
              <w:rPr>
                <w:rFonts w:ascii="Georgia" w:hAnsi="Georgia" w:cs="Times New Roman"/>
              </w:rPr>
            </w:pPr>
            <w:r>
              <w:rPr>
                <w:rFonts w:ascii="Georgia" w:hAnsi="Georgia" w:cs="Times New Roman"/>
              </w:rPr>
              <w:t>18</w:t>
            </w:r>
            <w:r w:rsidR="0032596E" w:rsidRPr="004B366F">
              <w:rPr>
                <w:rFonts w:ascii="Georgia" w:hAnsi="Georgia" w:cs="Times New Roman"/>
              </w:rPr>
              <w:t>.</w:t>
            </w:r>
            <w:r>
              <w:rPr>
                <w:rFonts w:ascii="Georgia" w:hAnsi="Georgia" w:cs="Times New Roman"/>
              </w:rPr>
              <w:t>072</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KO2&lt;Welfare</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0.715</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0.708</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0.081</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8.</w:t>
            </w:r>
            <w:r w:rsidR="004E5BA4">
              <w:rPr>
                <w:rFonts w:ascii="Georgia" w:hAnsi="Georgia" w:cs="Times New Roman"/>
              </w:rPr>
              <w:t>765</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lastRenderedPageBreak/>
              <w:t>KES1&lt;Welfare</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0.761</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0.763</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0.067</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w:t>
            </w:r>
            <w:r w:rsidR="004E5BA4">
              <w:rPr>
                <w:rFonts w:ascii="Georgia" w:hAnsi="Georgia" w:cs="Times New Roman"/>
              </w:rPr>
              <w:t>3.245</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KES2&lt;Welfare</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0.756</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0.755</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0.059</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12.8</w:t>
            </w:r>
            <w:r w:rsidR="007916C2">
              <w:rPr>
                <w:rFonts w:ascii="Georgia" w:hAnsi="Georgia" w:cs="Times New Roman"/>
              </w:rPr>
              <w:t>25</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LK1&lt;Welfare</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0.853</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0.856</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0.035</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24.</w:t>
            </w:r>
            <w:r w:rsidR="007916C2">
              <w:rPr>
                <w:rFonts w:ascii="Georgia" w:hAnsi="Georgia" w:cs="Times New Roman"/>
              </w:rPr>
              <w:t>998</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LK2&lt;Welfare</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0.779</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0.780</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0.076</w:t>
            </w:r>
          </w:p>
        </w:tc>
        <w:tc>
          <w:tcPr>
            <w:tcW w:w="1418"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10.2</w:t>
            </w:r>
            <w:r w:rsidR="007916C2">
              <w:rPr>
                <w:rFonts w:ascii="Georgia" w:hAnsi="Georgia" w:cs="Times New Roman"/>
              </w:rPr>
              <w:t>45</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shd w:val="clear" w:color="auto" w:fill="F1F1F1"/>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KS1&lt;Welfare</w:t>
            </w:r>
          </w:p>
        </w:tc>
        <w:tc>
          <w:tcPr>
            <w:tcW w:w="1276"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0.835</w:t>
            </w:r>
          </w:p>
        </w:tc>
        <w:tc>
          <w:tcPr>
            <w:tcW w:w="1134"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0.835</w:t>
            </w:r>
          </w:p>
        </w:tc>
        <w:tc>
          <w:tcPr>
            <w:tcW w:w="1275"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0.035</w:t>
            </w:r>
          </w:p>
        </w:tc>
        <w:tc>
          <w:tcPr>
            <w:tcW w:w="1418" w:type="dxa"/>
            <w:shd w:val="clear" w:color="auto" w:fill="F1F1F1"/>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2</w:t>
            </w:r>
            <w:r w:rsidR="007916C2">
              <w:rPr>
                <w:rFonts w:ascii="Georgia" w:hAnsi="Georgia" w:cs="Times New Roman"/>
              </w:rPr>
              <w:t>0.780</w:t>
            </w:r>
          </w:p>
        </w:tc>
        <w:tc>
          <w:tcPr>
            <w:tcW w:w="850" w:type="dxa"/>
            <w:shd w:val="clear" w:color="auto" w:fill="F1F1F1"/>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r w:rsidR="00CE6CD0" w:rsidRPr="004B366F" w:rsidTr="009118EC">
        <w:trPr>
          <w:trHeight w:val="341"/>
        </w:trPr>
        <w:tc>
          <w:tcPr>
            <w:cnfStyle w:val="001000000000"/>
            <w:tcW w:w="2410" w:type="dxa"/>
          </w:tcPr>
          <w:p w:rsidR="00CE6CD0" w:rsidRPr="004B366F" w:rsidRDefault="0032596E" w:rsidP="000F09AD">
            <w:pPr>
              <w:pStyle w:val="ListParagraph"/>
              <w:spacing w:after="0" w:line="240" w:lineRule="auto"/>
              <w:ind w:left="0"/>
              <w:rPr>
                <w:rFonts w:ascii="Georgia" w:hAnsi="Georgia" w:cs="Times New Roman"/>
                <w:b w:val="0"/>
                <w:bCs w:val="0"/>
              </w:rPr>
            </w:pPr>
            <w:r w:rsidRPr="004B366F">
              <w:rPr>
                <w:rFonts w:ascii="Georgia" w:hAnsi="Georgia" w:cs="Times New Roman"/>
              </w:rPr>
              <w:t>KS2&lt;Welfare</w:t>
            </w:r>
          </w:p>
        </w:tc>
        <w:tc>
          <w:tcPr>
            <w:tcW w:w="1276"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0.757</w:t>
            </w:r>
          </w:p>
        </w:tc>
        <w:tc>
          <w:tcPr>
            <w:tcW w:w="1134"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0.757</w:t>
            </w:r>
          </w:p>
        </w:tc>
        <w:tc>
          <w:tcPr>
            <w:tcW w:w="1275" w:type="dxa"/>
          </w:tcPr>
          <w:p w:rsidR="00CE6CD0" w:rsidRPr="004B366F" w:rsidRDefault="0032596E" w:rsidP="000F09AD">
            <w:pPr>
              <w:pStyle w:val="ListParagraph"/>
              <w:spacing w:after="0" w:line="240" w:lineRule="auto"/>
              <w:ind w:left="0"/>
              <w:jc w:val="center"/>
              <w:cnfStyle w:val="000000000000"/>
              <w:rPr>
                <w:rFonts w:ascii="Georgia" w:hAnsi="Georgia" w:cs="Times New Roman"/>
              </w:rPr>
            </w:pPr>
            <w:r w:rsidRPr="004B366F">
              <w:rPr>
                <w:rFonts w:ascii="Georgia" w:hAnsi="Georgia" w:cs="Times New Roman"/>
              </w:rPr>
              <w:t>0.057</w:t>
            </w:r>
          </w:p>
        </w:tc>
        <w:tc>
          <w:tcPr>
            <w:tcW w:w="1418" w:type="dxa"/>
          </w:tcPr>
          <w:p w:rsidR="00CE6CD0" w:rsidRPr="004B366F" w:rsidRDefault="007916C2" w:rsidP="000F09AD">
            <w:pPr>
              <w:pStyle w:val="ListParagraph"/>
              <w:spacing w:after="0" w:line="240" w:lineRule="auto"/>
              <w:ind w:left="0"/>
              <w:jc w:val="center"/>
              <w:cnfStyle w:val="000000000000"/>
              <w:rPr>
                <w:rFonts w:ascii="Georgia" w:hAnsi="Georgia" w:cs="Times New Roman"/>
              </w:rPr>
            </w:pPr>
            <w:r>
              <w:rPr>
                <w:rFonts w:ascii="Georgia" w:hAnsi="Georgia" w:cs="Times New Roman"/>
              </w:rPr>
              <w:t>23.419</w:t>
            </w:r>
          </w:p>
        </w:tc>
        <w:tc>
          <w:tcPr>
            <w:tcW w:w="850" w:type="dxa"/>
          </w:tcPr>
          <w:p w:rsidR="00CE6CD0" w:rsidRPr="004B366F" w:rsidRDefault="0032596E" w:rsidP="000F09AD">
            <w:pPr>
              <w:spacing w:after="0" w:line="240" w:lineRule="auto"/>
              <w:cnfStyle w:val="000000000000"/>
              <w:rPr>
                <w:rFonts w:ascii="Georgia" w:eastAsia="Times New Roman" w:hAnsi="Georgia"/>
                <w:sz w:val="22"/>
                <w:szCs w:val="22"/>
              </w:rPr>
            </w:pPr>
            <w:r w:rsidRPr="004B366F">
              <w:rPr>
                <w:rFonts w:ascii="Georgia" w:eastAsia="Times New Roman" w:hAnsi="Georgia"/>
                <w:sz w:val="22"/>
                <w:szCs w:val="22"/>
              </w:rPr>
              <w:t>0</w:t>
            </w:r>
            <w:r w:rsidRPr="004B366F">
              <w:rPr>
                <w:rFonts w:ascii="Georgia" w:eastAsia="Times New Roman" w:hAnsi="Georgia"/>
                <w:sz w:val="22"/>
                <w:szCs w:val="22"/>
                <w:lang w:val="en-US"/>
              </w:rPr>
              <w:t>.</w:t>
            </w:r>
            <w:r w:rsidRPr="004B366F">
              <w:rPr>
                <w:rFonts w:ascii="Georgia" w:eastAsia="Times New Roman" w:hAnsi="Georgia"/>
                <w:sz w:val="22"/>
                <w:szCs w:val="22"/>
              </w:rPr>
              <w:t>000</w:t>
            </w:r>
          </w:p>
        </w:tc>
      </w:tr>
    </w:tbl>
    <w:p w:rsidR="009118EC" w:rsidRDefault="0032596E" w:rsidP="000F09AD">
      <w:pPr>
        <w:spacing w:after="0" w:line="360" w:lineRule="auto"/>
        <w:ind w:left="284"/>
        <w:jc w:val="both"/>
        <w:rPr>
          <w:rFonts w:ascii="Georgia" w:hAnsi="Georgia"/>
          <w:bCs/>
          <w:sz w:val="22"/>
          <w:szCs w:val="22"/>
          <w:lang w:val="en-US"/>
        </w:rPr>
      </w:pPr>
      <w:r w:rsidRPr="004B366F">
        <w:rPr>
          <w:rFonts w:ascii="Georgia" w:hAnsi="Georgia"/>
          <w:bCs/>
          <w:sz w:val="22"/>
          <w:szCs w:val="22"/>
          <w:lang w:val="en-US"/>
        </w:rPr>
        <w:t xml:space="preserve">Based on the results of the data test in table 10, it was stated that each forming construct indicator </w:t>
      </w:r>
      <w:proofErr w:type="spellStart"/>
      <w:r w:rsidRPr="004B366F">
        <w:rPr>
          <w:rFonts w:ascii="Georgia" w:hAnsi="Georgia"/>
          <w:bCs/>
          <w:sz w:val="22"/>
          <w:szCs w:val="22"/>
          <w:lang w:val="en-US"/>
        </w:rPr>
        <w:t>hada</w:t>
      </w:r>
      <w:proofErr w:type="spellEnd"/>
      <w:r w:rsidRPr="004B366F">
        <w:rPr>
          <w:rFonts w:ascii="Georgia" w:hAnsi="Georgia"/>
          <w:bCs/>
          <w:sz w:val="22"/>
          <w:szCs w:val="22"/>
          <w:lang w:val="en-US"/>
        </w:rPr>
        <w:t xml:space="preserve"> T-statistic result &gt;1.96 and P-Value &lt; 0.05. Therefore, all formed constructs were declared valid and used as a measure for hypothesis testing at the stage structural measurement</w:t>
      </w:r>
      <w:r w:rsidRPr="004B366F">
        <w:rPr>
          <w:rFonts w:ascii="Georgia" w:hAnsi="Georgia"/>
          <w:bCs/>
          <w:sz w:val="22"/>
          <w:szCs w:val="22"/>
        </w:rPr>
        <w:t>.</w:t>
      </w:r>
    </w:p>
    <w:p w:rsidR="009118EC" w:rsidRPr="009118EC" w:rsidRDefault="009118EC" w:rsidP="004B366F">
      <w:pPr>
        <w:spacing w:after="0" w:line="360" w:lineRule="auto"/>
        <w:ind w:left="284"/>
        <w:jc w:val="both"/>
        <w:rPr>
          <w:rFonts w:ascii="Georgia" w:hAnsi="Georgia"/>
          <w:bCs/>
          <w:sz w:val="22"/>
          <w:szCs w:val="22"/>
          <w:lang w:val="en-US"/>
        </w:rPr>
      </w:pPr>
    </w:p>
    <w:p w:rsidR="00CE6CD0" w:rsidRPr="004B366F" w:rsidRDefault="0032596E" w:rsidP="004B366F">
      <w:pPr>
        <w:pStyle w:val="ListParagraph"/>
        <w:numPr>
          <w:ilvl w:val="0"/>
          <w:numId w:val="6"/>
        </w:numPr>
        <w:spacing w:after="0" w:line="360" w:lineRule="auto"/>
        <w:ind w:left="284" w:hanging="284"/>
        <w:jc w:val="both"/>
        <w:rPr>
          <w:rFonts w:ascii="Georgia" w:hAnsi="Georgia" w:cs="Times New Roman"/>
          <w:b/>
        </w:rPr>
      </w:pPr>
      <w:r w:rsidRPr="004B366F">
        <w:rPr>
          <w:rFonts w:ascii="Georgia" w:hAnsi="Georgia" w:cs="Times New Roman"/>
          <w:b/>
        </w:rPr>
        <w:t>Structural Model Evaluation</w:t>
      </w:r>
    </w:p>
    <w:p w:rsidR="00CE6CD0" w:rsidRPr="004B366F" w:rsidRDefault="0032596E" w:rsidP="004B366F">
      <w:pPr>
        <w:pStyle w:val="ListParagraph"/>
        <w:spacing w:before="240" w:after="0" w:line="360" w:lineRule="auto"/>
        <w:ind w:left="284" w:firstLine="567"/>
        <w:jc w:val="both"/>
        <w:rPr>
          <w:rFonts w:ascii="Georgia" w:hAnsi="Georgia" w:cs="Times New Roman"/>
          <w:bCs/>
        </w:rPr>
      </w:pPr>
      <w:r w:rsidRPr="004B366F">
        <w:rPr>
          <w:rFonts w:ascii="Georgia" w:hAnsi="Georgia" w:cs="Times New Roman"/>
          <w:bCs/>
        </w:rPr>
        <w:t xml:space="preserve">Evaluation on analysis model is needed to assess the significance level of the correlation between constructs assessed through T-statistics obtained from the output of processed data testing by calculating PLS </w:t>
      </w:r>
      <w:proofErr w:type="spellStart"/>
      <w:r w:rsidRPr="004B366F">
        <w:rPr>
          <w:rFonts w:ascii="Georgia" w:hAnsi="Georgia" w:cs="Times New Roman"/>
          <w:bCs/>
        </w:rPr>
        <w:t>Bootstraping</w:t>
      </w:r>
      <w:proofErr w:type="spellEnd"/>
      <w:r w:rsidRPr="004B366F">
        <w:rPr>
          <w:rFonts w:ascii="Georgia" w:hAnsi="Georgia" w:cs="Times New Roman"/>
          <w:bCs/>
        </w:rPr>
        <w:t xml:space="preserve">. The influence rate between constructs and interactions which </w:t>
      </w:r>
      <w:proofErr w:type="spellStart"/>
      <w:r w:rsidRPr="004B366F">
        <w:rPr>
          <w:rFonts w:ascii="Georgia" w:hAnsi="Georgia" w:cs="Times New Roman"/>
          <w:bCs/>
        </w:rPr>
        <w:t>occured</w:t>
      </w:r>
      <w:proofErr w:type="spellEnd"/>
      <w:r w:rsidRPr="004B366F">
        <w:rPr>
          <w:rFonts w:ascii="Georgia" w:hAnsi="Georgia" w:cs="Times New Roman"/>
          <w:bCs/>
        </w:rPr>
        <w:t xml:space="preserve"> was measured by the amount of path coefficient value created. The path coefficient created by T-statistic value ≥ 1.96 and P-value ≤0.05 was stated to have a significant effect (</w:t>
      </w:r>
      <w:proofErr w:type="spellStart"/>
      <w:r w:rsidRPr="004B366F">
        <w:rPr>
          <w:rFonts w:ascii="Georgia" w:hAnsi="Georgia" w:cs="Times New Roman"/>
          <w:bCs/>
        </w:rPr>
        <w:t>Ghozali</w:t>
      </w:r>
      <w:proofErr w:type="spellEnd"/>
      <w:r w:rsidRPr="004B366F">
        <w:rPr>
          <w:rFonts w:ascii="Georgia" w:hAnsi="Georgia" w:cs="Times New Roman"/>
          <w:bCs/>
        </w:rPr>
        <w:t xml:space="preserve">, 2006). </w:t>
      </w:r>
    </w:p>
    <w:p w:rsidR="00CE6CD0" w:rsidRDefault="0032596E" w:rsidP="004B366F">
      <w:pPr>
        <w:pStyle w:val="ListParagraph"/>
        <w:spacing w:before="240" w:after="0" w:line="360" w:lineRule="auto"/>
        <w:ind w:left="284" w:firstLine="567"/>
        <w:jc w:val="both"/>
        <w:rPr>
          <w:rFonts w:ascii="Georgia" w:hAnsi="Georgia" w:cs="Times New Roman"/>
          <w:bCs/>
        </w:rPr>
      </w:pPr>
      <w:r w:rsidRPr="004B366F">
        <w:rPr>
          <w:rFonts w:ascii="Georgia" w:hAnsi="Georgia" w:cs="Times New Roman"/>
          <w:bCs/>
        </w:rPr>
        <w:t>With the help of Smart PLS software</w:t>
      </w:r>
      <w:proofErr w:type="gramStart"/>
      <w:r w:rsidRPr="004B366F">
        <w:rPr>
          <w:rFonts w:ascii="Georgia" w:hAnsi="Georgia" w:cs="Times New Roman"/>
          <w:bCs/>
        </w:rPr>
        <w:t>,  path</w:t>
      </w:r>
      <w:proofErr w:type="gramEnd"/>
      <w:r w:rsidRPr="004B366F">
        <w:rPr>
          <w:rFonts w:ascii="Georgia" w:hAnsi="Georgia" w:cs="Times New Roman"/>
          <w:bCs/>
        </w:rPr>
        <w:t xml:space="preserve"> diagram with T-statistic value was created. Table of path coefficients is shown in Figure 4.3 below:</w:t>
      </w:r>
    </w:p>
    <w:p w:rsidR="004B366F" w:rsidRPr="004B366F" w:rsidRDefault="004B366F" w:rsidP="004B366F">
      <w:pPr>
        <w:pStyle w:val="ListParagraph"/>
        <w:spacing w:after="0" w:line="360" w:lineRule="auto"/>
        <w:ind w:left="851" w:firstLine="709"/>
        <w:jc w:val="center"/>
        <w:rPr>
          <w:rFonts w:ascii="Georgia" w:hAnsi="Georgia" w:cs="Times New Roman"/>
          <w:b/>
        </w:rPr>
      </w:pPr>
      <w:proofErr w:type="gramStart"/>
      <w:r>
        <w:rPr>
          <w:rFonts w:ascii="Georgia" w:hAnsi="Georgia" w:cs="Times New Roman"/>
          <w:b/>
        </w:rPr>
        <w:t>Figure 4.</w:t>
      </w:r>
      <w:proofErr w:type="gramEnd"/>
      <w:r w:rsidRPr="004B366F">
        <w:rPr>
          <w:rFonts w:ascii="Georgia" w:hAnsi="Georgia" w:cs="Times New Roman"/>
          <w:b/>
        </w:rPr>
        <w:t xml:space="preserve"> T-</w:t>
      </w:r>
      <w:proofErr w:type="spellStart"/>
      <w:r w:rsidRPr="004B366F">
        <w:rPr>
          <w:rFonts w:ascii="Georgia" w:hAnsi="Georgia" w:cs="Times New Roman"/>
          <w:b/>
        </w:rPr>
        <w:t>statisticand</w:t>
      </w:r>
      <w:proofErr w:type="spellEnd"/>
      <w:r w:rsidRPr="004B366F">
        <w:rPr>
          <w:rFonts w:ascii="Georgia" w:hAnsi="Georgia" w:cs="Times New Roman"/>
          <w:b/>
        </w:rPr>
        <w:t xml:space="preserve"> Path Diagram </w:t>
      </w:r>
    </w:p>
    <w:p w:rsidR="00E36E98" w:rsidRPr="004E5BA4" w:rsidRDefault="004E5BA4" w:rsidP="004E5BA4">
      <w:pPr>
        <w:pStyle w:val="ListParagraph"/>
        <w:spacing w:after="0" w:line="360" w:lineRule="auto"/>
        <w:ind w:left="284" w:firstLine="425"/>
        <w:jc w:val="both"/>
        <w:rPr>
          <w:rFonts w:ascii="Georgia" w:hAnsi="Georgia" w:cs="Times New Roman"/>
          <w:bCs/>
        </w:rPr>
      </w:pPr>
      <w:r>
        <w:rPr>
          <w:rFonts w:ascii="Georgia" w:hAnsi="Georgia" w:cs="Times New Roman"/>
          <w:bCs/>
          <w:noProof/>
          <w:lang w:val="id-ID" w:eastAsia="id-ID"/>
        </w:rPr>
        <w:drawing>
          <wp:inline distT="0" distB="0" distL="0" distR="0">
            <wp:extent cx="5124450" cy="3038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124450" cy="3038475"/>
                    </a:xfrm>
                    <a:prstGeom prst="rect">
                      <a:avLst/>
                    </a:prstGeom>
                    <a:noFill/>
                    <a:ln w="9525">
                      <a:noFill/>
                      <a:miter lim="800000"/>
                      <a:headEnd/>
                      <a:tailEnd/>
                    </a:ln>
                  </pic:spPr>
                </pic:pic>
              </a:graphicData>
            </a:graphic>
          </wp:inline>
        </w:drawing>
      </w:r>
    </w:p>
    <w:p w:rsidR="000F09AD" w:rsidRDefault="000F09AD" w:rsidP="00557A61">
      <w:pPr>
        <w:pStyle w:val="ListParagraph"/>
        <w:spacing w:after="0" w:line="240" w:lineRule="auto"/>
        <w:ind w:left="851"/>
        <w:jc w:val="center"/>
        <w:rPr>
          <w:rFonts w:ascii="Georgia" w:hAnsi="Georgia" w:cs="Times New Roman"/>
          <w:b/>
          <w:lang w:val="id-ID"/>
        </w:rPr>
      </w:pPr>
    </w:p>
    <w:p w:rsidR="000F09AD" w:rsidRDefault="000F09AD" w:rsidP="00557A61">
      <w:pPr>
        <w:pStyle w:val="ListParagraph"/>
        <w:spacing w:after="0" w:line="240" w:lineRule="auto"/>
        <w:ind w:left="851"/>
        <w:jc w:val="center"/>
        <w:rPr>
          <w:rFonts w:ascii="Georgia" w:hAnsi="Georgia" w:cs="Times New Roman"/>
          <w:b/>
          <w:lang w:val="id-ID"/>
        </w:rPr>
      </w:pPr>
    </w:p>
    <w:p w:rsidR="000F09AD" w:rsidRDefault="000F09AD" w:rsidP="00557A61">
      <w:pPr>
        <w:pStyle w:val="ListParagraph"/>
        <w:spacing w:after="0" w:line="240" w:lineRule="auto"/>
        <w:ind w:left="851"/>
        <w:jc w:val="center"/>
        <w:rPr>
          <w:rFonts w:ascii="Georgia" w:hAnsi="Georgia" w:cs="Times New Roman"/>
          <w:b/>
          <w:lang w:val="id-ID"/>
        </w:rPr>
      </w:pPr>
    </w:p>
    <w:p w:rsidR="000F09AD" w:rsidRDefault="000F09AD" w:rsidP="00557A61">
      <w:pPr>
        <w:pStyle w:val="ListParagraph"/>
        <w:spacing w:after="0" w:line="240" w:lineRule="auto"/>
        <w:ind w:left="851"/>
        <w:jc w:val="center"/>
        <w:rPr>
          <w:rFonts w:ascii="Georgia" w:hAnsi="Georgia" w:cs="Times New Roman"/>
          <w:b/>
          <w:lang w:val="id-ID"/>
        </w:rPr>
      </w:pPr>
    </w:p>
    <w:p w:rsidR="000F09AD" w:rsidRDefault="000F09AD" w:rsidP="00557A61">
      <w:pPr>
        <w:pStyle w:val="ListParagraph"/>
        <w:spacing w:after="0" w:line="240" w:lineRule="auto"/>
        <w:ind w:left="851"/>
        <w:jc w:val="center"/>
        <w:rPr>
          <w:rFonts w:ascii="Georgia" w:hAnsi="Georgia" w:cs="Times New Roman"/>
          <w:b/>
          <w:lang w:val="id-ID"/>
        </w:rPr>
      </w:pPr>
    </w:p>
    <w:p w:rsidR="00557A61" w:rsidRDefault="004B366F" w:rsidP="00557A61">
      <w:pPr>
        <w:pStyle w:val="ListParagraph"/>
        <w:spacing w:after="0" w:line="240" w:lineRule="auto"/>
        <w:ind w:left="851"/>
        <w:jc w:val="center"/>
        <w:rPr>
          <w:rFonts w:ascii="Georgia" w:hAnsi="Georgia" w:cs="Times New Roman"/>
          <w:b/>
        </w:rPr>
      </w:pPr>
      <w:proofErr w:type="gramStart"/>
      <w:r>
        <w:rPr>
          <w:rFonts w:ascii="Georgia" w:hAnsi="Georgia" w:cs="Times New Roman"/>
          <w:b/>
        </w:rPr>
        <w:lastRenderedPageBreak/>
        <w:t>Table  10</w:t>
      </w:r>
      <w:proofErr w:type="gramEnd"/>
      <w:r w:rsidR="00557A61">
        <w:rPr>
          <w:rFonts w:ascii="Georgia" w:hAnsi="Georgia" w:cs="Times New Roman"/>
          <w:b/>
        </w:rPr>
        <w:t>.</w:t>
      </w:r>
    </w:p>
    <w:p w:rsidR="00CE6CD0" w:rsidRPr="004B366F" w:rsidRDefault="0032596E" w:rsidP="00557A61">
      <w:pPr>
        <w:pStyle w:val="ListParagraph"/>
        <w:spacing w:after="0" w:line="240" w:lineRule="auto"/>
        <w:ind w:left="851"/>
        <w:jc w:val="center"/>
        <w:rPr>
          <w:rFonts w:ascii="Georgia" w:hAnsi="Georgia" w:cs="Times New Roman"/>
          <w:b/>
        </w:rPr>
      </w:pPr>
      <w:r w:rsidRPr="004B366F">
        <w:rPr>
          <w:rFonts w:ascii="Georgia" w:hAnsi="Georgia" w:cs="Times New Roman"/>
          <w:b/>
        </w:rPr>
        <w:t xml:space="preserve"> T-test </w:t>
      </w:r>
      <w:proofErr w:type="gramStart"/>
      <w:r w:rsidRPr="004B366F">
        <w:rPr>
          <w:rFonts w:ascii="Georgia" w:hAnsi="Georgia" w:cs="Times New Roman"/>
          <w:b/>
        </w:rPr>
        <w:t>and  P</w:t>
      </w:r>
      <w:proofErr w:type="gramEnd"/>
      <w:r w:rsidRPr="004B366F">
        <w:rPr>
          <w:rFonts w:ascii="Georgia" w:hAnsi="Georgia" w:cs="Times New Roman"/>
          <w:b/>
        </w:rPr>
        <w:t>-Value</w:t>
      </w:r>
    </w:p>
    <w:tbl>
      <w:tblPr>
        <w:tblStyle w:val="TableGrid"/>
        <w:tblW w:w="7938" w:type="dxa"/>
        <w:tblInd w:w="817" w:type="dxa"/>
        <w:tblLayout w:type="fixed"/>
        <w:tblLook w:val="04A0"/>
      </w:tblPr>
      <w:tblGrid>
        <w:gridCol w:w="2410"/>
        <w:gridCol w:w="850"/>
        <w:gridCol w:w="851"/>
        <w:gridCol w:w="1276"/>
        <w:gridCol w:w="1417"/>
        <w:gridCol w:w="1134"/>
      </w:tblGrid>
      <w:tr w:rsidR="00CE6CD0" w:rsidRPr="004B366F" w:rsidTr="00557A61">
        <w:trPr>
          <w:trHeight w:val="771"/>
        </w:trPr>
        <w:tc>
          <w:tcPr>
            <w:tcW w:w="2410" w:type="dxa"/>
            <w:shd w:val="clear" w:color="auto" w:fill="C5E0B3"/>
            <w:vAlign w:val="center"/>
          </w:tcPr>
          <w:p w:rsidR="00CE6CD0" w:rsidRPr="004B366F" w:rsidRDefault="00CE6CD0" w:rsidP="004B366F">
            <w:pPr>
              <w:pStyle w:val="ListParagraph"/>
              <w:spacing w:after="0" w:line="240" w:lineRule="auto"/>
              <w:ind w:left="34" w:hanging="249"/>
              <w:jc w:val="center"/>
              <w:rPr>
                <w:rFonts w:ascii="Georgia" w:hAnsi="Georgia" w:cs="Times New Roman"/>
                <w:b/>
                <w:bCs/>
              </w:rPr>
            </w:pPr>
          </w:p>
        </w:tc>
        <w:tc>
          <w:tcPr>
            <w:tcW w:w="850" w:type="dxa"/>
            <w:shd w:val="clear" w:color="auto" w:fill="C5E0B3"/>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Original Sample</w:t>
            </w:r>
          </w:p>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(O)</w:t>
            </w:r>
          </w:p>
        </w:tc>
        <w:tc>
          <w:tcPr>
            <w:tcW w:w="851" w:type="dxa"/>
            <w:shd w:val="clear" w:color="auto" w:fill="C5E0B3"/>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Mean (M)</w:t>
            </w:r>
          </w:p>
        </w:tc>
        <w:tc>
          <w:tcPr>
            <w:tcW w:w="1276" w:type="dxa"/>
            <w:shd w:val="clear" w:color="auto" w:fill="C5E0B3"/>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Standard Deviation (STDEV)</w:t>
            </w:r>
          </w:p>
        </w:tc>
        <w:tc>
          <w:tcPr>
            <w:tcW w:w="1417" w:type="dxa"/>
            <w:shd w:val="clear" w:color="auto" w:fill="C5E0B3"/>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T-Statistic (/O/STDEV/)</w:t>
            </w:r>
          </w:p>
        </w:tc>
        <w:tc>
          <w:tcPr>
            <w:tcW w:w="1134" w:type="dxa"/>
            <w:shd w:val="clear" w:color="auto" w:fill="C5E0B3"/>
            <w:vAlign w:val="center"/>
          </w:tcPr>
          <w:p w:rsidR="00CE6CD0" w:rsidRPr="004B366F" w:rsidRDefault="0032596E" w:rsidP="004B366F">
            <w:pPr>
              <w:pStyle w:val="ListParagraph"/>
              <w:spacing w:after="0" w:line="240" w:lineRule="auto"/>
              <w:ind w:left="0"/>
              <w:jc w:val="center"/>
              <w:rPr>
                <w:rFonts w:ascii="Georgia" w:hAnsi="Georgia" w:cs="Times New Roman"/>
                <w:b/>
                <w:bCs/>
              </w:rPr>
            </w:pPr>
            <w:r w:rsidRPr="004B366F">
              <w:rPr>
                <w:rFonts w:ascii="Georgia" w:hAnsi="Georgia" w:cs="Times New Roman"/>
                <w:b/>
                <w:bCs/>
              </w:rPr>
              <w:t>P-Values</w:t>
            </w:r>
          </w:p>
        </w:tc>
      </w:tr>
      <w:tr w:rsidR="00CE6CD0" w:rsidRPr="004B366F" w:rsidTr="00557A61">
        <w:trPr>
          <w:trHeight w:val="406"/>
        </w:trPr>
        <w:tc>
          <w:tcPr>
            <w:tcW w:w="2410" w:type="dxa"/>
            <w:shd w:val="clear" w:color="auto" w:fill="C5E0B3"/>
            <w:vAlign w:val="center"/>
          </w:tcPr>
          <w:p w:rsidR="00CE6CD0" w:rsidRPr="004B366F" w:rsidRDefault="0032596E" w:rsidP="004B366F">
            <w:pPr>
              <w:pStyle w:val="ListParagraph"/>
              <w:spacing w:after="0" w:line="240" w:lineRule="auto"/>
              <w:ind w:left="34" w:hanging="249"/>
              <w:jc w:val="center"/>
              <w:rPr>
                <w:rFonts w:ascii="Georgia" w:hAnsi="Georgia" w:cs="Times New Roman"/>
                <w:b/>
                <w:bCs/>
              </w:rPr>
            </w:pPr>
            <w:proofErr w:type="spellStart"/>
            <w:r w:rsidRPr="004B366F">
              <w:rPr>
                <w:rFonts w:ascii="Georgia" w:hAnsi="Georgia" w:cs="Times New Roman"/>
                <w:b/>
                <w:bCs/>
              </w:rPr>
              <w:t>OnlineTransportation</w:t>
            </w:r>
            <w:proofErr w:type="spellEnd"/>
            <w:r w:rsidRPr="004B366F">
              <w:rPr>
                <w:rFonts w:ascii="Georgia" w:hAnsi="Georgia" w:cs="Times New Roman"/>
                <w:b/>
                <w:bCs/>
              </w:rPr>
              <w:t xml:space="preserve"> -&gt;</w:t>
            </w:r>
          </w:p>
          <w:p w:rsidR="00CE6CD0" w:rsidRPr="004B366F" w:rsidRDefault="0032596E" w:rsidP="004B366F">
            <w:pPr>
              <w:pStyle w:val="ListParagraph"/>
              <w:spacing w:after="0" w:line="240" w:lineRule="auto"/>
              <w:ind w:left="34" w:hanging="249"/>
              <w:jc w:val="center"/>
              <w:rPr>
                <w:rFonts w:ascii="Georgia" w:hAnsi="Georgia" w:cs="Times New Roman"/>
                <w:b/>
                <w:bCs/>
                <w:color w:val="FFFFFF"/>
              </w:rPr>
            </w:pPr>
            <w:r w:rsidRPr="004B366F">
              <w:rPr>
                <w:rFonts w:ascii="Georgia" w:hAnsi="Georgia" w:cs="Times New Roman"/>
                <w:b/>
                <w:bCs/>
              </w:rPr>
              <w:t>Welfare</w:t>
            </w:r>
          </w:p>
        </w:tc>
        <w:tc>
          <w:tcPr>
            <w:tcW w:w="850" w:type="dxa"/>
            <w:shd w:val="clear" w:color="auto" w:fill="FFFFFF"/>
            <w:vAlign w:val="center"/>
          </w:tcPr>
          <w:p w:rsidR="00CE6CD0" w:rsidRPr="004B366F" w:rsidRDefault="004E5BA4" w:rsidP="004B366F">
            <w:pPr>
              <w:pStyle w:val="ListParagraph"/>
              <w:spacing w:after="0" w:line="240" w:lineRule="auto"/>
              <w:ind w:left="0"/>
              <w:jc w:val="center"/>
              <w:rPr>
                <w:rFonts w:ascii="Georgia" w:hAnsi="Georgia" w:cs="Times New Roman"/>
              </w:rPr>
            </w:pPr>
            <w:r>
              <w:rPr>
                <w:rFonts w:ascii="Georgia" w:hAnsi="Georgia" w:cs="Times New Roman"/>
              </w:rPr>
              <w:t>0.52</w:t>
            </w:r>
            <w:r w:rsidR="0032596E" w:rsidRPr="004B366F">
              <w:rPr>
                <w:rFonts w:ascii="Georgia" w:hAnsi="Georgia" w:cs="Times New Roman"/>
              </w:rPr>
              <w:t>4</w:t>
            </w:r>
          </w:p>
        </w:tc>
        <w:tc>
          <w:tcPr>
            <w:tcW w:w="851" w:type="dxa"/>
            <w:shd w:val="clear" w:color="auto" w:fill="FFFFFF"/>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0.528</w:t>
            </w:r>
          </w:p>
        </w:tc>
        <w:tc>
          <w:tcPr>
            <w:tcW w:w="1276" w:type="dxa"/>
            <w:shd w:val="clear" w:color="auto" w:fill="FFFFFF"/>
            <w:vAlign w:val="center"/>
          </w:tcPr>
          <w:p w:rsidR="00CE6CD0" w:rsidRPr="004B366F" w:rsidRDefault="004E5BA4" w:rsidP="004B366F">
            <w:pPr>
              <w:pStyle w:val="ListParagraph"/>
              <w:spacing w:after="0" w:line="240" w:lineRule="auto"/>
              <w:ind w:left="0"/>
              <w:jc w:val="center"/>
              <w:rPr>
                <w:rFonts w:ascii="Georgia" w:hAnsi="Georgia" w:cs="Times New Roman"/>
              </w:rPr>
            </w:pPr>
            <w:r>
              <w:rPr>
                <w:rFonts w:ascii="Georgia" w:hAnsi="Georgia" w:cs="Times New Roman"/>
              </w:rPr>
              <w:t>0.082</w:t>
            </w:r>
          </w:p>
        </w:tc>
        <w:tc>
          <w:tcPr>
            <w:tcW w:w="1417" w:type="dxa"/>
            <w:shd w:val="clear" w:color="auto" w:fill="FFFFFF"/>
            <w:vAlign w:val="center"/>
          </w:tcPr>
          <w:p w:rsidR="00CE6CD0" w:rsidRPr="004B366F" w:rsidRDefault="004E5BA4" w:rsidP="004B366F">
            <w:pPr>
              <w:pStyle w:val="ListParagraph"/>
              <w:spacing w:after="0" w:line="240" w:lineRule="auto"/>
              <w:ind w:left="0"/>
              <w:jc w:val="center"/>
              <w:rPr>
                <w:rFonts w:ascii="Georgia" w:hAnsi="Georgia" w:cs="Times New Roman"/>
              </w:rPr>
            </w:pPr>
            <w:r>
              <w:rPr>
                <w:rFonts w:ascii="Georgia" w:hAnsi="Georgia" w:cs="Times New Roman"/>
              </w:rPr>
              <w:t>5.7</w:t>
            </w:r>
            <w:r w:rsidR="0032596E" w:rsidRPr="004B366F">
              <w:rPr>
                <w:rFonts w:ascii="Georgia" w:hAnsi="Georgia" w:cs="Times New Roman"/>
              </w:rPr>
              <w:t>3</w:t>
            </w:r>
            <w:r>
              <w:rPr>
                <w:rFonts w:ascii="Georgia" w:hAnsi="Georgia" w:cs="Times New Roman"/>
              </w:rPr>
              <w:t>2</w:t>
            </w:r>
          </w:p>
        </w:tc>
        <w:tc>
          <w:tcPr>
            <w:tcW w:w="1134" w:type="dxa"/>
            <w:shd w:val="clear" w:color="auto" w:fill="FFFFFF"/>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0.000</w:t>
            </w:r>
          </w:p>
        </w:tc>
      </w:tr>
      <w:tr w:rsidR="00CE6CD0" w:rsidRPr="004B366F" w:rsidTr="00557A61">
        <w:trPr>
          <w:trHeight w:val="532"/>
        </w:trPr>
        <w:tc>
          <w:tcPr>
            <w:tcW w:w="2410" w:type="dxa"/>
            <w:shd w:val="clear" w:color="auto" w:fill="C5E0B3"/>
            <w:vAlign w:val="center"/>
          </w:tcPr>
          <w:p w:rsidR="00CE6CD0" w:rsidRPr="004B366F" w:rsidRDefault="0032596E" w:rsidP="004B366F">
            <w:pPr>
              <w:pStyle w:val="ListParagraph"/>
              <w:spacing w:after="0" w:line="240" w:lineRule="auto"/>
              <w:ind w:left="34" w:hanging="249"/>
              <w:jc w:val="center"/>
              <w:rPr>
                <w:rFonts w:ascii="Georgia" w:hAnsi="Georgia" w:cs="Times New Roman"/>
                <w:b/>
                <w:bCs/>
              </w:rPr>
            </w:pPr>
            <w:r w:rsidRPr="004B366F">
              <w:rPr>
                <w:rFonts w:ascii="Georgia" w:hAnsi="Georgia" w:cs="Times New Roman"/>
                <w:b/>
                <w:bCs/>
              </w:rPr>
              <w:t>Online Transportation -&gt;</w:t>
            </w:r>
          </w:p>
          <w:p w:rsidR="00CE6CD0" w:rsidRPr="004B366F" w:rsidRDefault="0032596E" w:rsidP="004B366F">
            <w:pPr>
              <w:pStyle w:val="ListParagraph"/>
              <w:spacing w:after="0" w:line="240" w:lineRule="auto"/>
              <w:ind w:left="34" w:hanging="249"/>
              <w:jc w:val="center"/>
              <w:rPr>
                <w:rFonts w:ascii="Georgia" w:hAnsi="Georgia" w:cs="Times New Roman"/>
                <w:b/>
                <w:bCs/>
                <w:color w:val="FFFFFF"/>
              </w:rPr>
            </w:pPr>
            <w:r w:rsidRPr="004B366F">
              <w:rPr>
                <w:rFonts w:ascii="Georgia" w:hAnsi="Georgia" w:cs="Times New Roman"/>
                <w:b/>
                <w:bCs/>
                <w:shd w:val="clear" w:color="auto" w:fill="C5E0B3"/>
              </w:rPr>
              <w:t>Unemployment</w:t>
            </w:r>
          </w:p>
        </w:tc>
        <w:tc>
          <w:tcPr>
            <w:tcW w:w="850" w:type="dxa"/>
            <w:shd w:val="clear" w:color="auto" w:fill="FFFFFF"/>
            <w:vAlign w:val="center"/>
          </w:tcPr>
          <w:p w:rsidR="00CE6CD0" w:rsidRPr="004B366F" w:rsidRDefault="004E5BA4" w:rsidP="004B366F">
            <w:pPr>
              <w:pStyle w:val="ListParagraph"/>
              <w:bidi/>
              <w:spacing w:after="0" w:line="240" w:lineRule="auto"/>
              <w:ind w:left="0"/>
              <w:jc w:val="center"/>
              <w:rPr>
                <w:rFonts w:ascii="Georgia" w:hAnsi="Georgia" w:cs="Times New Roman"/>
              </w:rPr>
            </w:pPr>
            <w:r>
              <w:rPr>
                <w:rFonts w:ascii="Georgia" w:hAnsi="Georgia" w:cs="Times New Roman"/>
              </w:rPr>
              <w:t>0.97</w:t>
            </w:r>
            <w:r w:rsidR="0032596E" w:rsidRPr="004B366F">
              <w:rPr>
                <w:rFonts w:ascii="Georgia" w:hAnsi="Georgia" w:cs="Times New Roman"/>
              </w:rPr>
              <w:t>6</w:t>
            </w:r>
          </w:p>
        </w:tc>
        <w:tc>
          <w:tcPr>
            <w:tcW w:w="851" w:type="dxa"/>
            <w:shd w:val="clear" w:color="auto" w:fill="FFFFFF"/>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0.948</w:t>
            </w:r>
          </w:p>
        </w:tc>
        <w:tc>
          <w:tcPr>
            <w:tcW w:w="1276" w:type="dxa"/>
            <w:shd w:val="clear" w:color="auto" w:fill="FFFFFF"/>
            <w:vAlign w:val="center"/>
          </w:tcPr>
          <w:p w:rsidR="00CE6CD0" w:rsidRPr="004B366F" w:rsidRDefault="004E5BA4" w:rsidP="004B366F">
            <w:pPr>
              <w:pStyle w:val="ListParagraph"/>
              <w:spacing w:after="0" w:line="240" w:lineRule="auto"/>
              <w:ind w:left="0"/>
              <w:jc w:val="center"/>
              <w:rPr>
                <w:rFonts w:ascii="Georgia" w:hAnsi="Georgia" w:cs="Times New Roman"/>
              </w:rPr>
            </w:pPr>
            <w:r>
              <w:rPr>
                <w:rFonts w:ascii="Georgia" w:hAnsi="Georgia" w:cs="Times New Roman"/>
              </w:rPr>
              <w:t>0.02</w:t>
            </w:r>
            <w:r w:rsidR="0032596E" w:rsidRPr="004B366F">
              <w:rPr>
                <w:rFonts w:ascii="Georgia" w:hAnsi="Georgia" w:cs="Times New Roman"/>
              </w:rPr>
              <w:t>1</w:t>
            </w:r>
          </w:p>
        </w:tc>
        <w:tc>
          <w:tcPr>
            <w:tcW w:w="1417" w:type="dxa"/>
            <w:shd w:val="clear" w:color="auto" w:fill="FFFFFF"/>
            <w:vAlign w:val="center"/>
          </w:tcPr>
          <w:p w:rsidR="00CE6CD0" w:rsidRPr="004B366F" w:rsidRDefault="004E5BA4" w:rsidP="004E5BA4">
            <w:pPr>
              <w:pStyle w:val="ListParagraph"/>
              <w:spacing w:after="0" w:line="240" w:lineRule="auto"/>
              <w:ind w:left="0"/>
              <w:jc w:val="center"/>
              <w:rPr>
                <w:rFonts w:ascii="Georgia" w:hAnsi="Georgia" w:cs="Times New Roman"/>
              </w:rPr>
            </w:pPr>
            <w:r>
              <w:rPr>
                <w:rFonts w:ascii="Georgia" w:hAnsi="Georgia" w:cs="Times New Roman"/>
              </w:rPr>
              <w:t>84.765</w:t>
            </w:r>
          </w:p>
        </w:tc>
        <w:tc>
          <w:tcPr>
            <w:tcW w:w="1134" w:type="dxa"/>
            <w:shd w:val="clear" w:color="auto" w:fill="FFFFFF"/>
            <w:vAlign w:val="center"/>
          </w:tcPr>
          <w:p w:rsidR="00CE6CD0" w:rsidRPr="004B366F" w:rsidRDefault="0032596E" w:rsidP="004B366F">
            <w:pPr>
              <w:pStyle w:val="ListParagraph"/>
              <w:spacing w:after="0" w:line="240" w:lineRule="auto"/>
              <w:ind w:left="0"/>
              <w:jc w:val="center"/>
              <w:rPr>
                <w:rFonts w:ascii="Georgia" w:hAnsi="Georgia" w:cs="Times New Roman"/>
                <w:color w:val="FFFFFF"/>
              </w:rPr>
            </w:pPr>
            <w:r w:rsidRPr="004B366F">
              <w:rPr>
                <w:rFonts w:ascii="Georgia" w:hAnsi="Georgia" w:cs="Times New Roman"/>
              </w:rPr>
              <w:t>0.000</w:t>
            </w:r>
          </w:p>
        </w:tc>
      </w:tr>
      <w:tr w:rsidR="00CE6CD0" w:rsidRPr="004B366F" w:rsidTr="00557A61">
        <w:trPr>
          <w:trHeight w:val="513"/>
        </w:trPr>
        <w:tc>
          <w:tcPr>
            <w:tcW w:w="2410" w:type="dxa"/>
            <w:shd w:val="clear" w:color="auto" w:fill="C5E0B3"/>
            <w:vAlign w:val="center"/>
          </w:tcPr>
          <w:p w:rsidR="00CE6CD0" w:rsidRPr="004B366F" w:rsidRDefault="0032596E" w:rsidP="004B366F">
            <w:pPr>
              <w:pStyle w:val="ListParagraph"/>
              <w:spacing w:after="0" w:line="240" w:lineRule="auto"/>
              <w:ind w:left="34" w:hanging="249"/>
              <w:jc w:val="center"/>
              <w:rPr>
                <w:rFonts w:ascii="Georgia" w:hAnsi="Georgia" w:cs="Times New Roman"/>
                <w:b/>
                <w:bCs/>
              </w:rPr>
            </w:pPr>
            <w:r w:rsidRPr="004B366F">
              <w:rPr>
                <w:rFonts w:ascii="Georgia" w:hAnsi="Georgia" w:cs="Times New Roman"/>
                <w:b/>
                <w:bCs/>
              </w:rPr>
              <w:t>Unemployment-&gt;</w:t>
            </w:r>
          </w:p>
          <w:p w:rsidR="00CE6CD0" w:rsidRPr="004B366F" w:rsidRDefault="0032596E" w:rsidP="004B366F">
            <w:pPr>
              <w:pStyle w:val="ListParagraph"/>
              <w:spacing w:after="0" w:line="240" w:lineRule="auto"/>
              <w:ind w:left="34" w:hanging="249"/>
              <w:jc w:val="center"/>
              <w:rPr>
                <w:rFonts w:ascii="Georgia" w:hAnsi="Georgia" w:cs="Times New Roman"/>
                <w:b/>
                <w:bCs/>
                <w:color w:val="FFFFFF"/>
              </w:rPr>
            </w:pPr>
            <w:r w:rsidRPr="004B366F">
              <w:rPr>
                <w:rFonts w:ascii="Georgia" w:hAnsi="Georgia" w:cs="Times New Roman"/>
                <w:b/>
                <w:bCs/>
              </w:rPr>
              <w:t>Welfare</w:t>
            </w:r>
          </w:p>
        </w:tc>
        <w:tc>
          <w:tcPr>
            <w:tcW w:w="850" w:type="dxa"/>
            <w:shd w:val="clear" w:color="auto" w:fill="FFFFFF"/>
            <w:vAlign w:val="center"/>
          </w:tcPr>
          <w:p w:rsidR="00CE6CD0" w:rsidRPr="004B366F" w:rsidRDefault="0032596E" w:rsidP="004B366F">
            <w:pPr>
              <w:pStyle w:val="ListParagraph"/>
              <w:spacing w:after="0" w:line="240" w:lineRule="auto"/>
              <w:ind w:left="0"/>
              <w:jc w:val="center"/>
              <w:rPr>
                <w:rFonts w:ascii="Georgia" w:hAnsi="Georgia" w:cs="Times New Roman"/>
                <w:color w:val="FFFFFF"/>
              </w:rPr>
            </w:pPr>
            <w:r w:rsidRPr="004B366F">
              <w:rPr>
                <w:rFonts w:ascii="Georgia" w:hAnsi="Georgia" w:cs="Times New Roman"/>
              </w:rPr>
              <w:t>0.453</w:t>
            </w:r>
          </w:p>
        </w:tc>
        <w:tc>
          <w:tcPr>
            <w:tcW w:w="851" w:type="dxa"/>
            <w:shd w:val="clear" w:color="auto" w:fill="FFFFFF"/>
            <w:vAlign w:val="center"/>
          </w:tcPr>
          <w:p w:rsidR="00CE6CD0" w:rsidRPr="004B366F" w:rsidRDefault="0032596E" w:rsidP="004B366F">
            <w:pPr>
              <w:pStyle w:val="ListParagraph"/>
              <w:spacing w:after="0" w:line="240" w:lineRule="auto"/>
              <w:ind w:left="0"/>
              <w:jc w:val="center"/>
              <w:rPr>
                <w:rFonts w:ascii="Georgia" w:hAnsi="Georgia" w:cs="Times New Roman"/>
              </w:rPr>
            </w:pPr>
            <w:r w:rsidRPr="004B366F">
              <w:rPr>
                <w:rFonts w:ascii="Georgia" w:hAnsi="Georgia" w:cs="Times New Roman"/>
              </w:rPr>
              <w:t>0440</w:t>
            </w:r>
          </w:p>
        </w:tc>
        <w:tc>
          <w:tcPr>
            <w:tcW w:w="1276" w:type="dxa"/>
            <w:shd w:val="clear" w:color="auto" w:fill="FFFFFF"/>
            <w:vAlign w:val="center"/>
          </w:tcPr>
          <w:p w:rsidR="00CE6CD0" w:rsidRPr="004B366F" w:rsidRDefault="004E5BA4" w:rsidP="004B366F">
            <w:pPr>
              <w:pStyle w:val="ListParagraph"/>
              <w:spacing w:after="0" w:line="240" w:lineRule="auto"/>
              <w:ind w:left="0"/>
              <w:jc w:val="center"/>
              <w:rPr>
                <w:rFonts w:ascii="Georgia" w:hAnsi="Georgia" w:cs="Times New Roman"/>
              </w:rPr>
            </w:pPr>
            <w:r>
              <w:rPr>
                <w:rFonts w:ascii="Georgia" w:hAnsi="Georgia" w:cs="Times New Roman"/>
              </w:rPr>
              <w:t>0.08</w:t>
            </w:r>
            <w:r w:rsidR="0032596E" w:rsidRPr="004B366F">
              <w:rPr>
                <w:rFonts w:ascii="Georgia" w:hAnsi="Georgia" w:cs="Times New Roman"/>
              </w:rPr>
              <w:t>3</w:t>
            </w:r>
          </w:p>
        </w:tc>
        <w:tc>
          <w:tcPr>
            <w:tcW w:w="1417" w:type="dxa"/>
            <w:shd w:val="clear" w:color="auto" w:fill="FFFFFF"/>
            <w:vAlign w:val="center"/>
          </w:tcPr>
          <w:p w:rsidR="00CE6CD0" w:rsidRPr="004B366F" w:rsidRDefault="004E5BA4" w:rsidP="004B366F">
            <w:pPr>
              <w:pStyle w:val="ListParagraph"/>
              <w:spacing w:after="0" w:line="240" w:lineRule="auto"/>
              <w:ind w:left="0"/>
              <w:jc w:val="center"/>
              <w:rPr>
                <w:rFonts w:ascii="Georgia" w:hAnsi="Georgia" w:cs="Times New Roman"/>
              </w:rPr>
            </w:pPr>
            <w:r>
              <w:rPr>
                <w:rFonts w:ascii="Georgia" w:hAnsi="Georgia" w:cs="Times New Roman"/>
              </w:rPr>
              <w:t>4.8</w:t>
            </w:r>
            <w:r w:rsidR="0032596E" w:rsidRPr="004B366F">
              <w:rPr>
                <w:rFonts w:ascii="Georgia" w:hAnsi="Georgia" w:cs="Times New Roman"/>
              </w:rPr>
              <w:t>0</w:t>
            </w:r>
            <w:r>
              <w:rPr>
                <w:rFonts w:ascii="Georgia" w:hAnsi="Georgia" w:cs="Times New Roman"/>
              </w:rPr>
              <w:t>9</w:t>
            </w:r>
          </w:p>
        </w:tc>
        <w:tc>
          <w:tcPr>
            <w:tcW w:w="1134" w:type="dxa"/>
            <w:shd w:val="clear" w:color="auto" w:fill="FFFFFF"/>
            <w:vAlign w:val="center"/>
          </w:tcPr>
          <w:p w:rsidR="00CE6CD0" w:rsidRPr="004B366F" w:rsidRDefault="0032596E" w:rsidP="004B366F">
            <w:pPr>
              <w:pStyle w:val="ListParagraph"/>
              <w:spacing w:after="0" w:line="240" w:lineRule="auto"/>
              <w:ind w:left="0"/>
              <w:jc w:val="center"/>
              <w:rPr>
                <w:rFonts w:ascii="Georgia" w:hAnsi="Georgia" w:cs="Times New Roman"/>
                <w:color w:val="FFFFFF"/>
              </w:rPr>
            </w:pPr>
            <w:r w:rsidRPr="004B366F">
              <w:rPr>
                <w:rFonts w:ascii="Georgia" w:hAnsi="Georgia" w:cs="Times New Roman"/>
              </w:rPr>
              <w:t>0.000</w:t>
            </w:r>
          </w:p>
        </w:tc>
      </w:tr>
    </w:tbl>
    <w:p w:rsidR="00557A61" w:rsidRDefault="00557A61" w:rsidP="004B366F">
      <w:pPr>
        <w:spacing w:after="0" w:line="360" w:lineRule="auto"/>
        <w:ind w:firstLine="720"/>
        <w:jc w:val="both"/>
        <w:rPr>
          <w:rFonts w:ascii="Georgia" w:hAnsi="Georgia"/>
          <w:bCs/>
          <w:sz w:val="22"/>
          <w:szCs w:val="22"/>
          <w:lang w:val="en-US"/>
        </w:rPr>
      </w:pPr>
    </w:p>
    <w:p w:rsidR="00CE6CD0" w:rsidRPr="004B366F" w:rsidRDefault="0032596E" w:rsidP="004B366F">
      <w:pPr>
        <w:spacing w:after="0" w:line="360" w:lineRule="auto"/>
        <w:ind w:firstLine="720"/>
        <w:jc w:val="both"/>
        <w:rPr>
          <w:rFonts w:ascii="Georgia" w:hAnsi="Georgia"/>
          <w:bCs/>
          <w:sz w:val="22"/>
          <w:szCs w:val="22"/>
          <w:lang w:val="en-US"/>
        </w:rPr>
      </w:pPr>
      <w:r w:rsidRPr="004B366F">
        <w:rPr>
          <w:rFonts w:ascii="Georgia" w:hAnsi="Georgia"/>
          <w:bCs/>
          <w:sz w:val="22"/>
          <w:szCs w:val="22"/>
        </w:rPr>
        <w:t xml:space="preserve">Based on the data test results, the hypothesis testing </w:t>
      </w:r>
      <w:r w:rsidRPr="004B366F">
        <w:rPr>
          <w:rFonts w:ascii="Georgia" w:hAnsi="Georgia"/>
          <w:bCs/>
          <w:sz w:val="22"/>
          <w:szCs w:val="22"/>
          <w:lang w:val="en-US"/>
        </w:rPr>
        <w:t>was</w:t>
      </w:r>
      <w:r w:rsidRPr="004B366F">
        <w:rPr>
          <w:rFonts w:ascii="Georgia" w:hAnsi="Georgia"/>
          <w:bCs/>
          <w:sz w:val="22"/>
          <w:szCs w:val="22"/>
        </w:rPr>
        <w:t xml:space="preserve"> carried out by comparing T-Value with</w:t>
      </w:r>
      <w:r w:rsidRPr="004B366F">
        <w:rPr>
          <w:rFonts w:ascii="Georgia" w:hAnsi="Georgia"/>
          <w:bCs/>
          <w:sz w:val="22"/>
          <w:szCs w:val="22"/>
          <w:lang w:val="en-US"/>
        </w:rPr>
        <w:t xml:space="preserve"> a</w:t>
      </w:r>
      <w:r w:rsidRPr="004B366F">
        <w:rPr>
          <w:rFonts w:ascii="Georgia" w:hAnsi="Georgia"/>
          <w:bCs/>
          <w:sz w:val="22"/>
          <w:szCs w:val="22"/>
        </w:rPr>
        <w:t xml:space="preserve"> significance value of 0.05. </w:t>
      </w:r>
      <w:r w:rsidRPr="004B366F">
        <w:rPr>
          <w:rFonts w:ascii="Georgia" w:hAnsi="Georgia"/>
          <w:bCs/>
          <w:sz w:val="22"/>
          <w:szCs w:val="22"/>
          <w:lang w:val="en-US"/>
        </w:rPr>
        <w:t xml:space="preserve">When </w:t>
      </w:r>
      <w:r w:rsidRPr="004B366F">
        <w:rPr>
          <w:rFonts w:ascii="Georgia" w:hAnsi="Georgia"/>
          <w:bCs/>
          <w:sz w:val="22"/>
          <w:szCs w:val="22"/>
        </w:rPr>
        <w:t xml:space="preserve">T-Value </w:t>
      </w:r>
      <w:r w:rsidRPr="004B366F">
        <w:rPr>
          <w:rFonts w:ascii="Georgia" w:hAnsi="Georgia"/>
          <w:bCs/>
          <w:sz w:val="22"/>
          <w:szCs w:val="22"/>
          <w:lang w:val="en-US"/>
        </w:rPr>
        <w:t xml:space="preserve">was </w:t>
      </w:r>
      <w:r w:rsidRPr="004B366F">
        <w:rPr>
          <w:rFonts w:ascii="Georgia" w:hAnsi="Georgia"/>
          <w:bCs/>
          <w:sz w:val="22"/>
          <w:szCs w:val="22"/>
        </w:rPr>
        <w:t xml:space="preserve">≥ 1.96 or P-Value </w:t>
      </w:r>
      <w:r w:rsidRPr="004B366F">
        <w:rPr>
          <w:rFonts w:ascii="Georgia" w:hAnsi="Georgia"/>
          <w:bCs/>
          <w:sz w:val="22"/>
          <w:szCs w:val="22"/>
          <w:lang w:val="en-US"/>
        </w:rPr>
        <w:t xml:space="preserve">was </w:t>
      </w:r>
      <w:r w:rsidRPr="004B366F">
        <w:rPr>
          <w:rFonts w:ascii="Georgia" w:hAnsi="Georgia"/>
          <w:bCs/>
          <w:sz w:val="22"/>
          <w:szCs w:val="22"/>
        </w:rPr>
        <w:t xml:space="preserve">≤ 0.05, H0 </w:t>
      </w:r>
      <w:r w:rsidRPr="004B366F">
        <w:rPr>
          <w:rFonts w:ascii="Georgia" w:hAnsi="Georgia"/>
          <w:bCs/>
          <w:sz w:val="22"/>
          <w:szCs w:val="22"/>
          <w:lang w:val="en-US"/>
        </w:rPr>
        <w:t>was</w:t>
      </w:r>
      <w:r w:rsidRPr="004B366F">
        <w:rPr>
          <w:rFonts w:ascii="Georgia" w:hAnsi="Georgia"/>
          <w:bCs/>
          <w:sz w:val="22"/>
          <w:szCs w:val="22"/>
        </w:rPr>
        <w:t xml:space="preserve"> rejected and H1 accepted.</w:t>
      </w:r>
    </w:p>
    <w:p w:rsidR="00CE6CD0" w:rsidRPr="004B366F" w:rsidRDefault="00CE6CD0" w:rsidP="004B366F">
      <w:pPr>
        <w:spacing w:after="0" w:line="360" w:lineRule="auto"/>
        <w:jc w:val="both"/>
        <w:rPr>
          <w:rFonts w:ascii="Georgia" w:hAnsi="Georgia"/>
          <w:b/>
          <w:sz w:val="22"/>
          <w:szCs w:val="22"/>
          <w:lang w:val="en-US"/>
        </w:rPr>
      </w:pPr>
    </w:p>
    <w:p w:rsidR="00CE6CD0" w:rsidRPr="004B366F" w:rsidRDefault="0032596E" w:rsidP="004B366F">
      <w:pPr>
        <w:spacing w:after="0" w:line="360" w:lineRule="auto"/>
        <w:jc w:val="both"/>
        <w:rPr>
          <w:rFonts w:ascii="Georgia" w:hAnsi="Georgia"/>
          <w:b/>
          <w:sz w:val="22"/>
          <w:szCs w:val="22"/>
          <w:lang w:val="en-US"/>
        </w:rPr>
      </w:pPr>
      <w:r w:rsidRPr="004B366F">
        <w:rPr>
          <w:rFonts w:ascii="Georgia" w:hAnsi="Georgia"/>
          <w:b/>
          <w:sz w:val="22"/>
          <w:szCs w:val="22"/>
        </w:rPr>
        <w:t>DISCUSSION OF RESEARCH HYPOTHESIS</w:t>
      </w:r>
    </w:p>
    <w:p w:rsidR="00CE6CD0" w:rsidRPr="004B366F" w:rsidRDefault="0032596E" w:rsidP="004B366F">
      <w:pPr>
        <w:pStyle w:val="ListParagraph"/>
        <w:numPr>
          <w:ilvl w:val="0"/>
          <w:numId w:val="7"/>
        </w:numPr>
        <w:spacing w:after="0" w:line="360" w:lineRule="auto"/>
        <w:ind w:left="284" w:hanging="284"/>
        <w:jc w:val="both"/>
        <w:rPr>
          <w:rFonts w:ascii="Georgia" w:hAnsi="Georgia" w:cs="Times New Roman"/>
          <w:bCs/>
        </w:rPr>
      </w:pPr>
      <w:r w:rsidRPr="004B366F">
        <w:rPr>
          <w:rFonts w:ascii="Georgia" w:hAnsi="Georgia" w:cs="Times New Roman"/>
          <w:b/>
        </w:rPr>
        <w:t>Online Transportation System in reducing the unemployment rate.</w:t>
      </w:r>
    </w:p>
    <w:p w:rsidR="00CE6CD0" w:rsidRPr="004B366F" w:rsidRDefault="0032596E" w:rsidP="004B366F">
      <w:pPr>
        <w:pStyle w:val="ListParagraph"/>
        <w:spacing w:after="0" w:line="360" w:lineRule="auto"/>
        <w:ind w:left="284" w:firstLine="436"/>
        <w:jc w:val="both"/>
        <w:rPr>
          <w:rFonts w:ascii="Georgia" w:hAnsi="Georgia" w:cs="Times New Roman"/>
          <w:bCs/>
        </w:rPr>
      </w:pPr>
      <w:r w:rsidRPr="004B366F">
        <w:rPr>
          <w:rFonts w:ascii="Georgia" w:hAnsi="Georgia" w:cs="Times New Roman"/>
          <w:bCs/>
        </w:rPr>
        <w:t>Based on the statistical data test results, it was stated that the forming constructs of the online transportation system had a significant positive effect on the reduction of unemployment. This was proven from the t-statistical test valu</w:t>
      </w:r>
      <w:r w:rsidR="009118EC">
        <w:rPr>
          <w:rFonts w:ascii="Georgia" w:hAnsi="Georgia" w:cs="Times New Roman"/>
          <w:bCs/>
        </w:rPr>
        <w:t>e which was&gt;1.96</w:t>
      </w:r>
      <w:proofErr w:type="gramStart"/>
      <w:r w:rsidR="009118EC">
        <w:rPr>
          <w:rFonts w:ascii="Georgia" w:hAnsi="Georgia" w:cs="Times New Roman"/>
          <w:bCs/>
        </w:rPr>
        <w:t>,i.e</w:t>
      </w:r>
      <w:proofErr w:type="gramEnd"/>
      <w:r w:rsidR="009118EC">
        <w:rPr>
          <w:rFonts w:ascii="Georgia" w:hAnsi="Georgia" w:cs="Times New Roman"/>
          <w:bCs/>
        </w:rPr>
        <w:t xml:space="preserve"> equal to 84.765</w:t>
      </w:r>
      <w:r w:rsidRPr="004B366F">
        <w:rPr>
          <w:rFonts w:ascii="Georgia" w:hAnsi="Georgia" w:cs="Times New Roman"/>
          <w:bCs/>
        </w:rPr>
        <w:t xml:space="preserve"> and H1 was accepted.</w:t>
      </w:r>
    </w:p>
    <w:p w:rsidR="00CE6CD0" w:rsidRDefault="0032596E" w:rsidP="004B366F">
      <w:pPr>
        <w:pStyle w:val="ListParagraph"/>
        <w:spacing w:after="0" w:line="360" w:lineRule="auto"/>
        <w:ind w:left="284" w:firstLine="436"/>
        <w:jc w:val="both"/>
        <w:rPr>
          <w:rFonts w:ascii="Georgia" w:hAnsi="Georgia" w:cs="Times New Roman"/>
        </w:rPr>
      </w:pPr>
      <w:r w:rsidRPr="004B366F">
        <w:rPr>
          <w:rFonts w:ascii="Georgia" w:hAnsi="Georgia" w:cs="Times New Roman"/>
          <w:bCs/>
        </w:rPr>
        <w:t>Therefore, it was stated that the presence of job opportunities as drivers in the online transportation system was an alternative solution to minimize unemployment growth</w:t>
      </w:r>
      <w:r w:rsidRPr="004B366F">
        <w:rPr>
          <w:rFonts w:ascii="Georgia" w:hAnsi="Georgia" w:cs="Times New Roman"/>
        </w:rPr>
        <w:t>.</w:t>
      </w:r>
    </w:p>
    <w:p w:rsidR="009118EC" w:rsidRPr="004B366F" w:rsidRDefault="009118EC" w:rsidP="004B366F">
      <w:pPr>
        <w:pStyle w:val="ListParagraph"/>
        <w:spacing w:after="0" w:line="360" w:lineRule="auto"/>
        <w:ind w:left="284" w:firstLine="436"/>
        <w:jc w:val="both"/>
        <w:rPr>
          <w:rFonts w:ascii="Georgia" w:hAnsi="Georgia" w:cs="Times New Roman"/>
        </w:rPr>
      </w:pPr>
    </w:p>
    <w:p w:rsidR="00CE6CD0" w:rsidRPr="004B366F" w:rsidRDefault="0032596E" w:rsidP="004B366F">
      <w:pPr>
        <w:pStyle w:val="ListParagraph"/>
        <w:numPr>
          <w:ilvl w:val="0"/>
          <w:numId w:val="7"/>
        </w:numPr>
        <w:spacing w:before="240" w:after="0" w:line="360" w:lineRule="auto"/>
        <w:ind w:left="284" w:hanging="284"/>
        <w:jc w:val="both"/>
        <w:rPr>
          <w:rFonts w:ascii="Georgia" w:hAnsi="Georgia" w:cs="Times New Roman"/>
          <w:b/>
        </w:rPr>
      </w:pPr>
      <w:r w:rsidRPr="004B366F">
        <w:rPr>
          <w:rFonts w:ascii="Georgia" w:hAnsi="Georgia" w:cs="Times New Roman"/>
          <w:b/>
        </w:rPr>
        <w:t xml:space="preserve">Influence of </w:t>
      </w:r>
      <w:proofErr w:type="spellStart"/>
      <w:r w:rsidRPr="004B366F">
        <w:rPr>
          <w:rFonts w:ascii="Georgia" w:hAnsi="Georgia" w:cs="Times New Roman"/>
          <w:b/>
        </w:rPr>
        <w:t>onlinetransportation</w:t>
      </w:r>
      <w:proofErr w:type="spellEnd"/>
      <w:r w:rsidRPr="004B366F">
        <w:rPr>
          <w:rFonts w:ascii="Georgia" w:hAnsi="Georgia" w:cs="Times New Roman"/>
          <w:b/>
        </w:rPr>
        <w:t xml:space="preserve"> systems </w:t>
      </w:r>
      <w:proofErr w:type="spellStart"/>
      <w:r w:rsidRPr="004B366F">
        <w:rPr>
          <w:rFonts w:ascii="Georgia" w:hAnsi="Georgia" w:cs="Times New Roman"/>
          <w:b/>
        </w:rPr>
        <w:t>onpublic</w:t>
      </w:r>
      <w:proofErr w:type="spellEnd"/>
      <w:r w:rsidRPr="004B366F">
        <w:rPr>
          <w:rFonts w:ascii="Georgia" w:hAnsi="Georgia" w:cs="Times New Roman"/>
          <w:b/>
        </w:rPr>
        <w:t xml:space="preserve"> welfare</w:t>
      </w:r>
    </w:p>
    <w:p w:rsidR="00CE6CD0" w:rsidRDefault="0032596E" w:rsidP="004B366F">
      <w:pPr>
        <w:pStyle w:val="ListParagraph"/>
        <w:spacing w:after="0" w:line="360" w:lineRule="auto"/>
        <w:ind w:left="284" w:firstLine="436"/>
        <w:jc w:val="both"/>
        <w:rPr>
          <w:rFonts w:ascii="Georgia" w:hAnsi="Georgia" w:cs="Times New Roman"/>
        </w:rPr>
      </w:pPr>
      <w:r w:rsidRPr="004B366F">
        <w:rPr>
          <w:rFonts w:ascii="Georgia" w:hAnsi="Georgia" w:cs="Times New Roman"/>
          <w:bCs/>
        </w:rPr>
        <w:t xml:space="preserve">Based on the results of statistical data test processing, it was stated that </w:t>
      </w:r>
      <w:proofErr w:type="spellStart"/>
      <w:r w:rsidRPr="004B366F">
        <w:rPr>
          <w:rFonts w:ascii="Georgia" w:hAnsi="Georgia" w:cs="Times New Roman"/>
          <w:bCs/>
        </w:rPr>
        <w:t>theforming</w:t>
      </w:r>
      <w:proofErr w:type="spellEnd"/>
      <w:r w:rsidRPr="004B366F">
        <w:rPr>
          <w:rFonts w:ascii="Georgia" w:hAnsi="Georgia" w:cs="Times New Roman"/>
          <w:bCs/>
        </w:rPr>
        <w:t xml:space="preserve"> constructs of the online transportation system </w:t>
      </w:r>
      <w:proofErr w:type="spellStart"/>
      <w:r w:rsidRPr="004B366F">
        <w:rPr>
          <w:rFonts w:ascii="Georgia" w:hAnsi="Georgia" w:cs="Times New Roman"/>
          <w:bCs/>
        </w:rPr>
        <w:t>hada</w:t>
      </w:r>
      <w:proofErr w:type="spellEnd"/>
      <w:r w:rsidRPr="004B366F">
        <w:rPr>
          <w:rFonts w:ascii="Georgia" w:hAnsi="Georgia" w:cs="Times New Roman"/>
          <w:bCs/>
        </w:rPr>
        <w:t xml:space="preserve"> significant positive effect on public welfare. This was proven from the measurement of t-statistic v</w:t>
      </w:r>
      <w:r w:rsidR="009118EC">
        <w:rPr>
          <w:rFonts w:ascii="Georgia" w:hAnsi="Georgia" w:cs="Times New Roman"/>
          <w:bCs/>
        </w:rPr>
        <w:t xml:space="preserve">alue which was &gt; 1.96, </w:t>
      </w:r>
      <w:proofErr w:type="spellStart"/>
      <w:r w:rsidR="009118EC">
        <w:rPr>
          <w:rFonts w:ascii="Georgia" w:hAnsi="Georgia" w:cs="Times New Roman"/>
          <w:bCs/>
        </w:rPr>
        <w:t>i.e</w:t>
      </w:r>
      <w:proofErr w:type="spellEnd"/>
      <w:r w:rsidR="009118EC">
        <w:rPr>
          <w:rFonts w:ascii="Georgia" w:hAnsi="Georgia" w:cs="Times New Roman"/>
          <w:bCs/>
        </w:rPr>
        <w:t xml:space="preserve"> 5.732</w:t>
      </w:r>
      <w:r w:rsidRPr="004B366F">
        <w:rPr>
          <w:rFonts w:ascii="Georgia" w:hAnsi="Georgia" w:cs="Times New Roman"/>
          <w:bCs/>
        </w:rPr>
        <w:t xml:space="preserve"> and H1 was accepted. Therefore, it was stated that the emergence of job opportunities as drivers in the online transportation system was able to improve the lives of GO-JEK drivers and their families</w:t>
      </w:r>
      <w:r w:rsidRPr="004B366F">
        <w:rPr>
          <w:rFonts w:ascii="Georgia" w:hAnsi="Georgia" w:cs="Times New Roman"/>
        </w:rPr>
        <w:t>.</w:t>
      </w:r>
    </w:p>
    <w:p w:rsidR="009118EC" w:rsidRPr="004B366F" w:rsidRDefault="009118EC" w:rsidP="004B366F">
      <w:pPr>
        <w:pStyle w:val="ListParagraph"/>
        <w:spacing w:after="0" w:line="360" w:lineRule="auto"/>
        <w:ind w:left="284" w:firstLine="436"/>
        <w:jc w:val="both"/>
        <w:rPr>
          <w:rFonts w:ascii="Georgia" w:hAnsi="Georgia" w:cs="Times New Roman"/>
        </w:rPr>
      </w:pPr>
    </w:p>
    <w:p w:rsidR="00CE6CD0" w:rsidRPr="004B366F" w:rsidRDefault="0032596E" w:rsidP="004B366F">
      <w:pPr>
        <w:pStyle w:val="ListParagraph"/>
        <w:numPr>
          <w:ilvl w:val="0"/>
          <w:numId w:val="7"/>
        </w:numPr>
        <w:spacing w:after="0" w:line="360" w:lineRule="auto"/>
        <w:ind w:left="284" w:hanging="284"/>
        <w:jc w:val="both"/>
        <w:rPr>
          <w:rFonts w:ascii="Georgia" w:hAnsi="Georgia" w:cs="Times New Roman"/>
          <w:b/>
        </w:rPr>
      </w:pPr>
      <w:r w:rsidRPr="004B366F">
        <w:rPr>
          <w:rFonts w:ascii="Georgia" w:hAnsi="Georgia" w:cs="Times New Roman"/>
          <w:b/>
        </w:rPr>
        <w:t>The effect of online transportation on public welfare through reducing the unemployment rate</w:t>
      </w:r>
    </w:p>
    <w:p w:rsidR="00CE6CD0" w:rsidRPr="004B366F" w:rsidRDefault="0032596E" w:rsidP="004B366F">
      <w:pPr>
        <w:pStyle w:val="ListParagraph"/>
        <w:spacing w:after="0" w:line="360" w:lineRule="auto"/>
        <w:ind w:left="284" w:firstLine="567"/>
        <w:jc w:val="both"/>
        <w:rPr>
          <w:rFonts w:ascii="Georgia" w:hAnsi="Georgia" w:cs="Times New Roman"/>
          <w:bCs/>
        </w:rPr>
      </w:pPr>
      <w:r w:rsidRPr="004B366F">
        <w:rPr>
          <w:rFonts w:ascii="Georgia" w:hAnsi="Georgia" w:cs="Times New Roman"/>
          <w:bCs/>
        </w:rPr>
        <w:t xml:space="preserve">Based on the results of the statistical processing, it was stated that the forming constructs of the online transportation system had a significant positive effect on public welfare. This was proven by the t-statistic </w:t>
      </w:r>
      <w:r w:rsidR="009118EC">
        <w:rPr>
          <w:rFonts w:ascii="Georgia" w:hAnsi="Georgia" w:cs="Times New Roman"/>
          <w:bCs/>
        </w:rPr>
        <w:t xml:space="preserve">value which was &gt; 1.96, </w:t>
      </w:r>
      <w:proofErr w:type="spellStart"/>
      <w:r w:rsidR="009118EC">
        <w:rPr>
          <w:rFonts w:ascii="Georgia" w:hAnsi="Georgia" w:cs="Times New Roman"/>
          <w:bCs/>
        </w:rPr>
        <w:t>i.e</w:t>
      </w:r>
      <w:proofErr w:type="spellEnd"/>
      <w:r w:rsidR="009118EC">
        <w:rPr>
          <w:rFonts w:ascii="Georgia" w:hAnsi="Georgia" w:cs="Times New Roman"/>
          <w:bCs/>
        </w:rPr>
        <w:t xml:space="preserve"> 4.809</w:t>
      </w:r>
      <w:r w:rsidRPr="004B366F">
        <w:rPr>
          <w:rFonts w:ascii="Georgia" w:hAnsi="Georgia" w:cs="Times New Roman"/>
          <w:bCs/>
        </w:rPr>
        <w:t>.</w:t>
      </w:r>
    </w:p>
    <w:p w:rsidR="00CE6CD0" w:rsidRPr="004B366F" w:rsidRDefault="0032596E" w:rsidP="004B366F">
      <w:pPr>
        <w:pStyle w:val="ListParagraph"/>
        <w:spacing w:after="0" w:line="360" w:lineRule="auto"/>
        <w:ind w:left="284" w:firstLine="567"/>
        <w:jc w:val="both"/>
        <w:rPr>
          <w:rFonts w:ascii="Georgia" w:hAnsi="Georgia" w:cs="Times New Roman"/>
        </w:rPr>
      </w:pPr>
      <w:r w:rsidRPr="004B366F">
        <w:rPr>
          <w:rFonts w:ascii="Georgia" w:hAnsi="Georgia" w:cs="Times New Roman"/>
          <w:bCs/>
        </w:rPr>
        <w:lastRenderedPageBreak/>
        <w:t xml:space="preserve">Furthermore, </w:t>
      </w:r>
      <w:proofErr w:type="spellStart"/>
      <w:r w:rsidRPr="004B366F">
        <w:rPr>
          <w:rFonts w:ascii="Georgia" w:hAnsi="Georgia" w:cs="Times New Roman"/>
          <w:bCs/>
        </w:rPr>
        <w:t>Itwas</w:t>
      </w:r>
      <w:proofErr w:type="spellEnd"/>
      <w:r w:rsidRPr="004B366F">
        <w:rPr>
          <w:rFonts w:ascii="Georgia" w:hAnsi="Georgia" w:cs="Times New Roman"/>
          <w:bCs/>
        </w:rPr>
        <w:t xml:space="preserve"> concluded that H1 is accepted as a whole. Therefore</w:t>
      </w:r>
      <w:proofErr w:type="gramStart"/>
      <w:r w:rsidRPr="004B366F">
        <w:rPr>
          <w:rFonts w:ascii="Georgia" w:hAnsi="Georgia" w:cs="Times New Roman"/>
          <w:bCs/>
        </w:rPr>
        <w:t>,  this</w:t>
      </w:r>
      <w:proofErr w:type="gramEnd"/>
      <w:r w:rsidRPr="004B366F">
        <w:rPr>
          <w:rFonts w:ascii="Georgia" w:hAnsi="Georgia" w:cs="Times New Roman"/>
          <w:bCs/>
        </w:rPr>
        <w:t xml:space="preserve"> proves that the presence of job opportunities as drivers in Online</w:t>
      </w:r>
      <w:r w:rsidR="00B437DD">
        <w:rPr>
          <w:rFonts w:ascii="Georgia" w:hAnsi="Georgia" w:cs="Times New Roman"/>
          <w:bCs/>
        </w:rPr>
        <w:t xml:space="preserve"> </w:t>
      </w:r>
      <w:r w:rsidRPr="004B366F">
        <w:rPr>
          <w:rFonts w:ascii="Georgia" w:hAnsi="Georgia" w:cs="Times New Roman"/>
          <w:bCs/>
        </w:rPr>
        <w:t>transportation systems was able to reduce the unemployment rate and also improve people's lives (GO-JEK drivers, their environment and families)</w:t>
      </w:r>
      <w:r w:rsidRPr="004B366F">
        <w:rPr>
          <w:rFonts w:ascii="Georgia" w:hAnsi="Georgia" w:cs="Times New Roman"/>
        </w:rPr>
        <w:t>.</w:t>
      </w:r>
    </w:p>
    <w:p w:rsidR="00CE6CD0" w:rsidRPr="00557A61" w:rsidRDefault="00CE6CD0" w:rsidP="00557A61">
      <w:pPr>
        <w:spacing w:after="0" w:line="360" w:lineRule="auto"/>
        <w:jc w:val="both"/>
        <w:rPr>
          <w:rFonts w:ascii="Georgia" w:hAnsi="Georgia"/>
          <w:lang w:val="en-US"/>
        </w:rPr>
      </w:pPr>
    </w:p>
    <w:p w:rsidR="00CE6CD0" w:rsidRPr="004B366F" w:rsidRDefault="0032596E" w:rsidP="004B366F">
      <w:pPr>
        <w:pStyle w:val="FootnoteText"/>
        <w:spacing w:line="360" w:lineRule="auto"/>
        <w:jc w:val="both"/>
        <w:rPr>
          <w:rFonts w:ascii="Georgia" w:hAnsi="Georgia" w:cs="Times New Roman"/>
          <w:b/>
          <w:bCs/>
          <w:sz w:val="22"/>
          <w:szCs w:val="22"/>
          <w:u w:val="single"/>
        </w:rPr>
      </w:pPr>
      <w:r w:rsidRPr="004B366F">
        <w:rPr>
          <w:rFonts w:ascii="Georgia" w:hAnsi="Georgia" w:cs="Times New Roman"/>
          <w:b/>
          <w:bCs/>
          <w:sz w:val="22"/>
          <w:szCs w:val="22"/>
          <w:u w:val="single"/>
        </w:rPr>
        <w:t>REFERENCES</w:t>
      </w:r>
    </w:p>
    <w:p w:rsidR="00CE6CD0" w:rsidRPr="004B366F" w:rsidRDefault="0032596E" w:rsidP="004B366F">
      <w:pPr>
        <w:pStyle w:val="FootnoteText"/>
        <w:spacing w:line="360" w:lineRule="auto"/>
        <w:ind w:left="567" w:hanging="567"/>
        <w:jc w:val="both"/>
        <w:rPr>
          <w:rFonts w:ascii="Georgia" w:hAnsi="Georgia" w:cs="Times New Roman"/>
          <w:sz w:val="22"/>
          <w:szCs w:val="22"/>
        </w:rPr>
      </w:pPr>
      <w:proofErr w:type="spellStart"/>
      <w:r w:rsidRPr="004B366F">
        <w:rPr>
          <w:rFonts w:ascii="Georgia" w:hAnsi="Georgia" w:cs="Times New Roman"/>
          <w:sz w:val="22"/>
          <w:szCs w:val="22"/>
        </w:rPr>
        <w:t>Erutan</w:t>
      </w:r>
      <w:proofErr w:type="spellEnd"/>
      <w:r w:rsidRPr="004B366F">
        <w:rPr>
          <w:rFonts w:ascii="Georgia" w:hAnsi="Georgia" w:cs="Times New Roman"/>
          <w:sz w:val="22"/>
          <w:szCs w:val="22"/>
        </w:rPr>
        <w:t xml:space="preserve">, </w:t>
      </w:r>
      <w:proofErr w:type="spellStart"/>
      <w:r w:rsidRPr="004B366F">
        <w:rPr>
          <w:rFonts w:ascii="Georgia" w:hAnsi="Georgia" w:cs="Times New Roman"/>
          <w:sz w:val="22"/>
          <w:szCs w:val="22"/>
        </w:rPr>
        <w:t>Agas</w:t>
      </w:r>
      <w:proofErr w:type="spellEnd"/>
      <w:r w:rsidR="004B366F">
        <w:rPr>
          <w:rFonts w:ascii="Georgia" w:hAnsi="Georgia" w:cs="Times New Roman"/>
          <w:sz w:val="22"/>
          <w:szCs w:val="22"/>
        </w:rPr>
        <w:t xml:space="preserve"> </w:t>
      </w:r>
      <w:proofErr w:type="spellStart"/>
      <w:r w:rsidRPr="004B366F">
        <w:rPr>
          <w:rFonts w:ascii="Georgia" w:hAnsi="Georgia" w:cs="Times New Roman"/>
          <w:sz w:val="22"/>
          <w:szCs w:val="22"/>
        </w:rPr>
        <w:t>PunuAnto</w:t>
      </w:r>
      <w:proofErr w:type="spellEnd"/>
      <w:r w:rsidRPr="004B366F">
        <w:rPr>
          <w:rFonts w:ascii="Georgia" w:hAnsi="Georgia" w:cs="Times New Roman"/>
          <w:sz w:val="22"/>
          <w:szCs w:val="22"/>
        </w:rPr>
        <w:t xml:space="preserve">',  </w:t>
      </w:r>
      <w:proofErr w:type="spellStart"/>
      <w:r w:rsidRPr="004B366F">
        <w:rPr>
          <w:rFonts w:ascii="Georgia" w:hAnsi="Georgia" w:cs="Times New Roman"/>
          <w:sz w:val="22"/>
          <w:szCs w:val="22"/>
        </w:rPr>
        <w:t>Jurnal</w:t>
      </w:r>
      <w:proofErr w:type="spellEnd"/>
      <w:r w:rsidR="004B366F">
        <w:rPr>
          <w:rFonts w:ascii="Georgia" w:hAnsi="Georgia" w:cs="Times New Roman"/>
          <w:sz w:val="22"/>
          <w:szCs w:val="22"/>
        </w:rPr>
        <w:t xml:space="preserve"> </w:t>
      </w:r>
      <w:proofErr w:type="spellStart"/>
      <w:r w:rsidRPr="004B366F">
        <w:rPr>
          <w:rFonts w:ascii="Georgia" w:hAnsi="Georgia" w:cs="Times New Roman"/>
          <w:sz w:val="22"/>
          <w:szCs w:val="22"/>
        </w:rPr>
        <w:t>Ilmu</w:t>
      </w:r>
      <w:proofErr w:type="spellEnd"/>
      <w:r w:rsidR="004B366F">
        <w:rPr>
          <w:rFonts w:ascii="Georgia" w:hAnsi="Georgia" w:cs="Times New Roman"/>
          <w:sz w:val="22"/>
          <w:szCs w:val="22"/>
        </w:rPr>
        <w:t xml:space="preserve"> </w:t>
      </w:r>
      <w:proofErr w:type="spellStart"/>
      <w:r w:rsidRPr="004B366F">
        <w:rPr>
          <w:rFonts w:ascii="Georgia" w:hAnsi="Georgia" w:cs="Times New Roman"/>
          <w:sz w:val="22"/>
          <w:szCs w:val="22"/>
        </w:rPr>
        <w:t>Sosial</w:t>
      </w:r>
      <w:proofErr w:type="spellEnd"/>
      <w:r w:rsidR="004B366F">
        <w:rPr>
          <w:rFonts w:ascii="Georgia" w:hAnsi="Georgia" w:cs="Times New Roman"/>
          <w:sz w:val="22"/>
          <w:szCs w:val="22"/>
        </w:rPr>
        <w:t xml:space="preserve"> </w:t>
      </w:r>
      <w:proofErr w:type="spellStart"/>
      <w:r w:rsidRPr="004B366F">
        <w:rPr>
          <w:rFonts w:ascii="Georgia" w:hAnsi="Georgia" w:cs="Times New Roman"/>
          <w:sz w:val="22"/>
          <w:szCs w:val="22"/>
        </w:rPr>
        <w:t>dan</w:t>
      </w:r>
      <w:proofErr w:type="spellEnd"/>
      <w:r w:rsidR="004B366F">
        <w:rPr>
          <w:rFonts w:ascii="Georgia" w:hAnsi="Georgia" w:cs="Times New Roman"/>
          <w:sz w:val="22"/>
          <w:szCs w:val="22"/>
        </w:rPr>
        <w:t xml:space="preserve"> </w:t>
      </w:r>
      <w:proofErr w:type="spellStart"/>
      <w:r w:rsidRPr="004B366F">
        <w:rPr>
          <w:rFonts w:ascii="Georgia" w:hAnsi="Georgia" w:cs="Times New Roman"/>
          <w:sz w:val="22"/>
          <w:szCs w:val="22"/>
        </w:rPr>
        <w:t>Ilmu</w:t>
      </w:r>
      <w:proofErr w:type="spellEnd"/>
      <w:r w:rsidR="004B366F">
        <w:rPr>
          <w:rFonts w:ascii="Georgia" w:hAnsi="Georgia" w:cs="Times New Roman"/>
          <w:sz w:val="22"/>
          <w:szCs w:val="22"/>
        </w:rPr>
        <w:t xml:space="preserve"> </w:t>
      </w:r>
      <w:proofErr w:type="spellStart"/>
      <w:r w:rsidRPr="004B366F">
        <w:rPr>
          <w:rFonts w:ascii="Georgia" w:hAnsi="Georgia" w:cs="Times New Roman"/>
          <w:sz w:val="22"/>
          <w:szCs w:val="22"/>
        </w:rPr>
        <w:t>Politik</w:t>
      </w:r>
      <w:proofErr w:type="spellEnd"/>
      <w:r w:rsidRPr="004B366F">
        <w:rPr>
          <w:rFonts w:ascii="Georgia" w:hAnsi="Georgia" w:cs="Times New Roman"/>
          <w:sz w:val="22"/>
          <w:szCs w:val="22"/>
        </w:rPr>
        <w:t xml:space="preserve"> , ISSN 1,410-4946, Volume 10, </w:t>
      </w:r>
      <w:proofErr w:type="spellStart"/>
      <w:r w:rsidRPr="004B366F">
        <w:rPr>
          <w:rFonts w:ascii="Georgia" w:hAnsi="Georgia" w:cs="Times New Roman"/>
          <w:sz w:val="22"/>
          <w:szCs w:val="22"/>
        </w:rPr>
        <w:t>Nomor</w:t>
      </w:r>
      <w:proofErr w:type="spellEnd"/>
      <w:r w:rsidRPr="004B366F">
        <w:rPr>
          <w:rFonts w:ascii="Georgia" w:hAnsi="Georgia" w:cs="Times New Roman"/>
          <w:sz w:val="22"/>
          <w:szCs w:val="22"/>
        </w:rPr>
        <w:t xml:space="preserve"> 3, Maret2}</w:t>
      </w:r>
      <w:r w:rsidR="004B366F">
        <w:rPr>
          <w:rFonts w:ascii="Georgia" w:hAnsi="Georgia" w:cs="Times New Roman"/>
          <w:sz w:val="22"/>
          <w:szCs w:val="22"/>
        </w:rPr>
        <w:t xml:space="preserve"> </w:t>
      </w:r>
      <w:r w:rsidRPr="004B366F">
        <w:rPr>
          <w:rFonts w:ascii="Georgia" w:hAnsi="Georgia" w:cs="Times New Roman"/>
          <w:sz w:val="22"/>
          <w:szCs w:val="22"/>
        </w:rPr>
        <w:t>A7 Q95-324)</w:t>
      </w:r>
    </w:p>
    <w:p w:rsidR="00CE6CD0" w:rsidRPr="004B366F" w:rsidRDefault="0032596E" w:rsidP="004B366F">
      <w:pPr>
        <w:pStyle w:val="FootnoteText"/>
        <w:spacing w:line="360" w:lineRule="auto"/>
        <w:ind w:left="567" w:hanging="567"/>
        <w:jc w:val="both"/>
        <w:rPr>
          <w:rFonts w:ascii="Georgia" w:hAnsi="Georgia" w:cs="Times New Roman"/>
          <w:sz w:val="22"/>
          <w:szCs w:val="22"/>
        </w:rPr>
      </w:pPr>
      <w:proofErr w:type="spellStart"/>
      <w:r w:rsidRPr="004B366F">
        <w:rPr>
          <w:rFonts w:ascii="Georgia" w:hAnsi="Georgia" w:cs="Times New Roman"/>
          <w:sz w:val="22"/>
          <w:szCs w:val="22"/>
        </w:rPr>
        <w:t>Ghozali</w:t>
      </w:r>
      <w:proofErr w:type="spellEnd"/>
      <w:r w:rsidRPr="004B366F">
        <w:rPr>
          <w:rFonts w:ascii="Georgia" w:hAnsi="Georgia" w:cs="Times New Roman"/>
          <w:sz w:val="22"/>
          <w:szCs w:val="22"/>
        </w:rPr>
        <w:t xml:space="preserve">, Imam, </w:t>
      </w:r>
      <w:proofErr w:type="spellStart"/>
      <w:r w:rsidRPr="004B366F">
        <w:rPr>
          <w:rFonts w:ascii="Georgia" w:hAnsi="Georgia" w:cs="Times New Roman"/>
          <w:i/>
          <w:iCs/>
          <w:sz w:val="22"/>
          <w:szCs w:val="22"/>
        </w:rPr>
        <w:t>Struktural</w:t>
      </w:r>
      <w:proofErr w:type="spellEnd"/>
      <w:r w:rsidRPr="004B366F">
        <w:rPr>
          <w:rFonts w:ascii="Georgia" w:hAnsi="Georgia" w:cs="Times New Roman"/>
          <w:i/>
          <w:iCs/>
          <w:sz w:val="22"/>
          <w:szCs w:val="22"/>
        </w:rPr>
        <w:t xml:space="preserve"> Equation Modeling </w:t>
      </w:r>
      <w:proofErr w:type="spellStart"/>
      <w:r w:rsidRPr="004B366F">
        <w:rPr>
          <w:rFonts w:ascii="Georgia" w:hAnsi="Georgia" w:cs="Times New Roman"/>
          <w:i/>
          <w:iCs/>
          <w:sz w:val="22"/>
          <w:szCs w:val="22"/>
        </w:rPr>
        <w:t>Metode</w:t>
      </w:r>
      <w:proofErr w:type="spellEnd"/>
      <w:r w:rsidR="00B437DD">
        <w:rPr>
          <w:rFonts w:ascii="Georgia" w:hAnsi="Georgia" w:cs="Times New Roman"/>
          <w:i/>
          <w:iCs/>
          <w:sz w:val="22"/>
          <w:szCs w:val="22"/>
        </w:rPr>
        <w:t xml:space="preserve"> </w:t>
      </w:r>
      <w:proofErr w:type="spellStart"/>
      <w:r w:rsidRPr="004B366F">
        <w:rPr>
          <w:rFonts w:ascii="Georgia" w:hAnsi="Georgia" w:cs="Times New Roman"/>
          <w:i/>
          <w:iCs/>
          <w:sz w:val="22"/>
          <w:szCs w:val="22"/>
        </w:rPr>
        <w:t>Alternatif</w:t>
      </w:r>
      <w:proofErr w:type="spellEnd"/>
      <w:r w:rsidR="00B437DD">
        <w:rPr>
          <w:rFonts w:ascii="Georgia" w:hAnsi="Georgia" w:cs="Times New Roman"/>
          <w:i/>
          <w:iCs/>
          <w:sz w:val="22"/>
          <w:szCs w:val="22"/>
        </w:rPr>
        <w:t xml:space="preserve"> </w:t>
      </w:r>
      <w:proofErr w:type="spellStart"/>
      <w:r w:rsidRPr="004B366F">
        <w:rPr>
          <w:rFonts w:ascii="Georgia" w:hAnsi="Georgia" w:cs="Times New Roman"/>
          <w:i/>
          <w:iCs/>
          <w:sz w:val="22"/>
          <w:szCs w:val="22"/>
        </w:rPr>
        <w:t>dengan</w:t>
      </w:r>
      <w:proofErr w:type="spellEnd"/>
      <w:r w:rsidRPr="004B366F">
        <w:rPr>
          <w:rFonts w:ascii="Georgia" w:hAnsi="Georgia" w:cs="Times New Roman"/>
          <w:i/>
          <w:iCs/>
          <w:sz w:val="22"/>
          <w:szCs w:val="22"/>
        </w:rPr>
        <w:t xml:space="preserve"> Partial Least Square,</w:t>
      </w:r>
      <w:r w:rsidRPr="004B366F">
        <w:rPr>
          <w:rFonts w:ascii="Georgia" w:hAnsi="Georgia" w:cs="Times New Roman"/>
          <w:sz w:val="22"/>
          <w:szCs w:val="22"/>
        </w:rPr>
        <w:t xml:space="preserve"> (</w:t>
      </w:r>
      <w:proofErr w:type="spellStart"/>
      <w:r w:rsidRPr="004B366F">
        <w:rPr>
          <w:rFonts w:ascii="Georgia" w:hAnsi="Georgia" w:cs="Times New Roman"/>
          <w:sz w:val="22"/>
          <w:szCs w:val="22"/>
        </w:rPr>
        <w:t>BadanPenerbitUniversitasDiponegoro</w:t>
      </w:r>
      <w:proofErr w:type="spellEnd"/>
      <w:r w:rsidRPr="004B366F">
        <w:rPr>
          <w:rFonts w:ascii="Georgia" w:hAnsi="Georgia" w:cs="Times New Roman"/>
          <w:sz w:val="22"/>
          <w:szCs w:val="22"/>
        </w:rPr>
        <w:t>, 2006),</w:t>
      </w:r>
    </w:p>
    <w:p w:rsidR="00CE6CD0" w:rsidRPr="004B366F" w:rsidRDefault="0032596E" w:rsidP="004B366F">
      <w:pPr>
        <w:pStyle w:val="FootnoteText"/>
        <w:spacing w:line="360" w:lineRule="auto"/>
        <w:jc w:val="both"/>
        <w:rPr>
          <w:rFonts w:ascii="Georgia" w:hAnsi="Georgia" w:cs="Times New Roman"/>
          <w:sz w:val="22"/>
          <w:szCs w:val="22"/>
        </w:rPr>
      </w:pPr>
      <w:proofErr w:type="spellStart"/>
      <w:r w:rsidRPr="004B366F">
        <w:rPr>
          <w:rFonts w:ascii="Georgia" w:hAnsi="Georgia" w:cs="Times New Roman"/>
          <w:sz w:val="22"/>
          <w:szCs w:val="22"/>
        </w:rPr>
        <w:t>Handayani</w:t>
      </w:r>
      <w:proofErr w:type="spellEnd"/>
      <w:r w:rsidRPr="004B366F">
        <w:rPr>
          <w:rFonts w:ascii="Georgia" w:hAnsi="Georgia" w:cs="Times New Roman"/>
          <w:sz w:val="22"/>
          <w:szCs w:val="22"/>
        </w:rPr>
        <w:t xml:space="preserve">, </w:t>
      </w:r>
      <w:r w:rsidRPr="004B366F">
        <w:rPr>
          <w:rFonts w:ascii="Georgia" w:hAnsi="Georgia" w:cs="Times New Roman"/>
          <w:sz w:val="22"/>
          <w:szCs w:val="22"/>
          <w:shd w:val="clear" w:color="auto" w:fill="FFFFFF"/>
        </w:rPr>
        <w:t>eprints.walisongo.ac.id</w:t>
      </w:r>
    </w:p>
    <w:p w:rsidR="00CE6CD0" w:rsidRPr="004B366F" w:rsidRDefault="00F955CF" w:rsidP="004B366F">
      <w:pPr>
        <w:pStyle w:val="FootnoteText"/>
        <w:spacing w:line="360" w:lineRule="auto"/>
        <w:jc w:val="both"/>
        <w:rPr>
          <w:rFonts w:ascii="Georgia" w:hAnsi="Georgia" w:cs="Times New Roman"/>
          <w:sz w:val="22"/>
          <w:szCs w:val="22"/>
        </w:rPr>
      </w:pPr>
      <w:hyperlink r:id="rId31" w:history="1">
        <w:r w:rsidR="0032596E" w:rsidRPr="004B366F">
          <w:rPr>
            <w:rStyle w:val="Hyperlink"/>
            <w:rFonts w:ascii="Georgia" w:hAnsi="Georgia" w:cs="Times New Roman"/>
            <w:sz w:val="22"/>
            <w:szCs w:val="22"/>
          </w:rPr>
          <w:t>http://rubik.okezone.com/read/40747/10-alasan-menjadi-driver-transportasi-online</w:t>
        </w:r>
      </w:hyperlink>
    </w:p>
    <w:p w:rsidR="00CE6CD0" w:rsidRPr="004B366F" w:rsidRDefault="0032596E" w:rsidP="004B366F">
      <w:pPr>
        <w:pStyle w:val="FootnoteText"/>
        <w:spacing w:line="360" w:lineRule="auto"/>
        <w:ind w:left="567" w:hanging="567"/>
        <w:jc w:val="both"/>
        <w:rPr>
          <w:rFonts w:ascii="Georgia" w:hAnsi="Georgia" w:cs="Times New Roman"/>
          <w:sz w:val="22"/>
          <w:szCs w:val="22"/>
        </w:rPr>
      </w:pPr>
      <w:r w:rsidRPr="004B366F">
        <w:rPr>
          <w:rFonts w:ascii="Georgia" w:hAnsi="Georgia" w:cs="Times New Roman"/>
          <w:sz w:val="22"/>
          <w:szCs w:val="22"/>
        </w:rPr>
        <w:t xml:space="preserve">Kaufman, Bruce E Julie </w:t>
      </w:r>
      <w:proofErr w:type="spellStart"/>
      <w:r w:rsidRPr="004B366F">
        <w:rPr>
          <w:rFonts w:ascii="Georgia" w:hAnsi="Georgia" w:cs="Times New Roman"/>
          <w:sz w:val="22"/>
          <w:szCs w:val="22"/>
        </w:rPr>
        <w:t>L.Hotchkiss</w:t>
      </w:r>
      <w:proofErr w:type="spellEnd"/>
      <w:r w:rsidRPr="004B366F">
        <w:rPr>
          <w:rFonts w:ascii="Georgia" w:hAnsi="Georgia" w:cs="Times New Roman"/>
          <w:sz w:val="22"/>
          <w:szCs w:val="22"/>
        </w:rPr>
        <w:t xml:space="preserve">, </w:t>
      </w:r>
      <w:r w:rsidRPr="004B366F">
        <w:rPr>
          <w:rFonts w:ascii="Georgia" w:hAnsi="Georgia" w:cs="Times New Roman"/>
          <w:i/>
          <w:iCs/>
          <w:sz w:val="22"/>
          <w:szCs w:val="22"/>
        </w:rPr>
        <w:t xml:space="preserve">The Economics Of Labor </w:t>
      </w:r>
      <w:proofErr w:type="spellStart"/>
      <w:r w:rsidRPr="004B366F">
        <w:rPr>
          <w:rFonts w:ascii="Georgia" w:hAnsi="Georgia" w:cs="Times New Roman"/>
          <w:i/>
          <w:iCs/>
          <w:sz w:val="22"/>
          <w:szCs w:val="22"/>
        </w:rPr>
        <w:t>Market</w:t>
      </w:r>
      <w:proofErr w:type="gramStart"/>
      <w:r w:rsidRPr="004B366F">
        <w:rPr>
          <w:rFonts w:ascii="Georgia" w:hAnsi="Georgia" w:cs="Times New Roman"/>
          <w:i/>
          <w:iCs/>
          <w:sz w:val="22"/>
          <w:szCs w:val="22"/>
        </w:rPr>
        <w:t>,</w:t>
      </w:r>
      <w:r w:rsidRPr="004B366F">
        <w:rPr>
          <w:rFonts w:ascii="Georgia" w:hAnsi="Georgia" w:cs="Times New Roman"/>
          <w:sz w:val="22"/>
          <w:szCs w:val="22"/>
        </w:rPr>
        <w:t>Yogyakarta</w:t>
      </w:r>
      <w:proofErr w:type="spellEnd"/>
      <w:proofErr w:type="gramEnd"/>
      <w:r w:rsidRPr="004B366F">
        <w:rPr>
          <w:rFonts w:ascii="Georgia" w:hAnsi="Georgia" w:cs="Times New Roman"/>
          <w:sz w:val="22"/>
          <w:szCs w:val="22"/>
        </w:rPr>
        <w:t xml:space="preserve"> 1999, BPFE UGM</w:t>
      </w:r>
    </w:p>
    <w:p w:rsidR="00CE6CD0" w:rsidRPr="004B366F" w:rsidRDefault="0032596E" w:rsidP="004B366F">
      <w:pPr>
        <w:pStyle w:val="FootnoteText"/>
        <w:spacing w:line="360" w:lineRule="auto"/>
        <w:ind w:left="567" w:hanging="567"/>
        <w:jc w:val="both"/>
        <w:rPr>
          <w:rFonts w:ascii="Georgia" w:hAnsi="Georgia" w:cs="Times New Roman"/>
          <w:sz w:val="22"/>
          <w:szCs w:val="22"/>
        </w:rPr>
      </w:pPr>
      <w:proofErr w:type="spellStart"/>
      <w:r w:rsidRPr="004B366F">
        <w:rPr>
          <w:rFonts w:ascii="Georgia" w:hAnsi="Georgia" w:cs="Times New Roman"/>
          <w:sz w:val="22"/>
          <w:szCs w:val="22"/>
        </w:rPr>
        <w:t>Martati</w:t>
      </w:r>
      <w:proofErr w:type="spellEnd"/>
      <w:r w:rsidRPr="004B366F">
        <w:rPr>
          <w:rFonts w:ascii="Georgia" w:hAnsi="Georgia" w:cs="Times New Roman"/>
          <w:sz w:val="22"/>
          <w:szCs w:val="22"/>
        </w:rPr>
        <w:t xml:space="preserve">, Indah, </w:t>
      </w:r>
      <w:proofErr w:type="spellStart"/>
      <w:r w:rsidRPr="004B366F">
        <w:rPr>
          <w:rFonts w:ascii="Georgia" w:hAnsi="Georgia" w:cs="Times New Roman"/>
          <w:sz w:val="22"/>
          <w:szCs w:val="22"/>
        </w:rPr>
        <w:t>Jurnal</w:t>
      </w:r>
      <w:proofErr w:type="spellEnd"/>
      <w:r w:rsidR="004B366F">
        <w:rPr>
          <w:rFonts w:ascii="Georgia" w:hAnsi="Georgia" w:cs="Times New Roman"/>
          <w:sz w:val="22"/>
          <w:szCs w:val="22"/>
        </w:rPr>
        <w:t xml:space="preserve"> </w:t>
      </w:r>
      <w:proofErr w:type="spellStart"/>
      <w:r w:rsidRPr="004B366F">
        <w:rPr>
          <w:rFonts w:ascii="Georgia" w:hAnsi="Georgia" w:cs="Times New Roman"/>
          <w:sz w:val="22"/>
          <w:szCs w:val="22"/>
        </w:rPr>
        <w:t>Manajemen</w:t>
      </w:r>
      <w:proofErr w:type="spellEnd"/>
      <w:r w:rsidRPr="004B366F">
        <w:rPr>
          <w:rFonts w:ascii="Georgia" w:hAnsi="Georgia" w:cs="Times New Roman"/>
          <w:sz w:val="22"/>
          <w:szCs w:val="22"/>
        </w:rPr>
        <w:t xml:space="preserve"> Dan </w:t>
      </w:r>
      <w:proofErr w:type="spellStart"/>
      <w:r w:rsidRPr="004B366F">
        <w:rPr>
          <w:rFonts w:ascii="Georgia" w:hAnsi="Georgia" w:cs="Times New Roman"/>
          <w:sz w:val="22"/>
          <w:szCs w:val="22"/>
        </w:rPr>
        <w:t>Kewirausahaan</w:t>
      </w:r>
      <w:proofErr w:type="spellEnd"/>
      <w:r w:rsidRPr="004B366F">
        <w:rPr>
          <w:rFonts w:ascii="Georgia" w:hAnsi="Georgia" w:cs="Times New Roman"/>
          <w:sz w:val="22"/>
          <w:szCs w:val="22"/>
        </w:rPr>
        <w:t>/</w:t>
      </w:r>
      <w:proofErr w:type="spellStart"/>
      <w:r w:rsidRPr="004B366F">
        <w:rPr>
          <w:rFonts w:ascii="Georgia" w:hAnsi="Georgia" w:cs="Times New Roman"/>
          <w:sz w:val="22"/>
          <w:szCs w:val="22"/>
        </w:rPr>
        <w:t>Jmk</w:t>
      </w:r>
      <w:proofErr w:type="spellEnd"/>
      <w:r w:rsidRPr="004B366F">
        <w:rPr>
          <w:rFonts w:ascii="Georgia" w:hAnsi="Georgia" w:cs="Times New Roman"/>
          <w:sz w:val="22"/>
          <w:szCs w:val="22"/>
        </w:rPr>
        <w:t>, Vol.15, No. 2, September 2013: 123-130</w:t>
      </w:r>
    </w:p>
    <w:p w:rsidR="00CE6CD0" w:rsidRPr="004B366F" w:rsidRDefault="0032596E" w:rsidP="004B366F">
      <w:pPr>
        <w:pStyle w:val="FootnoteText"/>
        <w:spacing w:line="360" w:lineRule="auto"/>
        <w:ind w:left="567" w:hanging="567"/>
        <w:jc w:val="both"/>
        <w:rPr>
          <w:rFonts w:ascii="Georgia" w:hAnsi="Georgia" w:cs="Times New Roman"/>
          <w:sz w:val="22"/>
          <w:szCs w:val="22"/>
        </w:rPr>
      </w:pPr>
      <w:proofErr w:type="spellStart"/>
      <w:r w:rsidRPr="004B366F">
        <w:rPr>
          <w:rFonts w:ascii="Georgia" w:hAnsi="Georgia" w:cs="Times New Roman"/>
          <w:sz w:val="22"/>
          <w:szCs w:val="22"/>
        </w:rPr>
        <w:t>Muana</w:t>
      </w:r>
      <w:proofErr w:type="spellEnd"/>
      <w:r w:rsidRPr="004B366F">
        <w:rPr>
          <w:rFonts w:ascii="Georgia" w:hAnsi="Georgia" w:cs="Times New Roman"/>
          <w:sz w:val="22"/>
          <w:szCs w:val="22"/>
        </w:rPr>
        <w:t xml:space="preserve">, Nanga, </w:t>
      </w:r>
      <w:proofErr w:type="spellStart"/>
      <w:r w:rsidRPr="004B366F">
        <w:rPr>
          <w:rFonts w:ascii="Georgia" w:hAnsi="Georgia" w:cs="Times New Roman"/>
          <w:i/>
          <w:iCs/>
          <w:sz w:val="22"/>
          <w:szCs w:val="22"/>
        </w:rPr>
        <w:t>Makro</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Ekonomi</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Teori</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Masalah</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dan</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Kebijakan</w:t>
      </w:r>
      <w:proofErr w:type="spellEnd"/>
      <w:r w:rsidRPr="004B366F">
        <w:rPr>
          <w:rFonts w:ascii="Georgia" w:hAnsi="Georgia" w:cs="Times New Roman"/>
          <w:b/>
          <w:bCs/>
          <w:sz w:val="22"/>
          <w:szCs w:val="22"/>
        </w:rPr>
        <w:t>, (</w:t>
      </w:r>
      <w:r w:rsidRPr="004B366F">
        <w:rPr>
          <w:rFonts w:ascii="Georgia" w:hAnsi="Georgia" w:cs="Times New Roman"/>
          <w:sz w:val="22"/>
          <w:szCs w:val="22"/>
        </w:rPr>
        <w:t xml:space="preserve">Jakarta, </w:t>
      </w:r>
      <w:proofErr w:type="spellStart"/>
      <w:r w:rsidRPr="004B366F">
        <w:rPr>
          <w:rFonts w:ascii="Georgia" w:hAnsi="Georgia" w:cs="Times New Roman"/>
          <w:sz w:val="22"/>
          <w:szCs w:val="22"/>
        </w:rPr>
        <w:t>PT.RajaGrafindoPersada</w:t>
      </w:r>
      <w:proofErr w:type="spellEnd"/>
      <w:r w:rsidRPr="004B366F">
        <w:rPr>
          <w:rFonts w:ascii="Georgia" w:hAnsi="Georgia" w:cs="Times New Roman"/>
          <w:sz w:val="22"/>
          <w:szCs w:val="22"/>
        </w:rPr>
        <w:t>, 2005)</w:t>
      </w:r>
    </w:p>
    <w:p w:rsidR="00CE6CD0" w:rsidRPr="004B366F" w:rsidRDefault="0032596E" w:rsidP="004B366F">
      <w:pPr>
        <w:pStyle w:val="FootnoteText"/>
        <w:spacing w:line="360" w:lineRule="auto"/>
        <w:jc w:val="both"/>
        <w:rPr>
          <w:rFonts w:ascii="Georgia" w:hAnsi="Georgia" w:cs="Times New Roman"/>
          <w:sz w:val="22"/>
          <w:szCs w:val="22"/>
          <w:shd w:val="clear" w:color="auto" w:fill="FFFFFF"/>
        </w:rPr>
      </w:pPr>
      <w:proofErr w:type="spellStart"/>
      <w:r w:rsidRPr="004B366F">
        <w:rPr>
          <w:rFonts w:ascii="Georgia" w:hAnsi="Georgia" w:cs="Times New Roman"/>
          <w:sz w:val="22"/>
          <w:szCs w:val="22"/>
          <w:shd w:val="clear" w:color="auto" w:fill="FFFFFF"/>
        </w:rPr>
        <w:t>Pandesolang</w:t>
      </w:r>
      <w:proofErr w:type="spellEnd"/>
      <w:r w:rsidRPr="004B366F">
        <w:rPr>
          <w:rFonts w:ascii="Georgia" w:hAnsi="Georgia" w:cs="Times New Roman"/>
          <w:sz w:val="22"/>
          <w:szCs w:val="22"/>
          <w:shd w:val="clear" w:color="auto" w:fill="FFFFFF"/>
        </w:rPr>
        <w:t xml:space="preserve">, </w:t>
      </w:r>
      <w:r w:rsidRPr="004B366F">
        <w:rPr>
          <w:rFonts w:ascii="Georgia" w:hAnsi="Georgia" w:cs="Times New Roman"/>
          <w:i/>
          <w:iCs/>
          <w:sz w:val="22"/>
          <w:szCs w:val="22"/>
          <w:shd w:val="clear" w:color="auto" w:fill="FFFFFF"/>
        </w:rPr>
        <w:t>e-journal</w:t>
      </w:r>
      <w:r w:rsidRPr="004B366F">
        <w:rPr>
          <w:rFonts w:ascii="Georgia" w:hAnsi="Georgia" w:cs="Times New Roman"/>
          <w:sz w:val="22"/>
          <w:szCs w:val="22"/>
          <w:shd w:val="clear" w:color="auto" w:fill="FFFFFF"/>
        </w:rPr>
        <w:t>.uajy.ac.id/7732/3/TA213706.pdf</w:t>
      </w:r>
    </w:p>
    <w:p w:rsidR="00CE6CD0" w:rsidRPr="004B366F" w:rsidRDefault="0032596E" w:rsidP="004B366F">
      <w:pPr>
        <w:spacing w:after="0" w:line="360" w:lineRule="auto"/>
        <w:ind w:left="567" w:hanging="567"/>
        <w:jc w:val="both"/>
        <w:rPr>
          <w:rFonts w:ascii="Georgia" w:hAnsi="Georgia"/>
          <w:sz w:val="22"/>
          <w:szCs w:val="22"/>
          <w:lang w:val="en-US"/>
        </w:rPr>
      </w:pPr>
      <w:r w:rsidRPr="004B366F">
        <w:rPr>
          <w:rFonts w:ascii="Georgia" w:hAnsi="Georgia"/>
          <w:bCs/>
          <w:sz w:val="22"/>
          <w:szCs w:val="22"/>
        </w:rPr>
        <w:t>Riska</w:t>
      </w:r>
      <w:r w:rsidRPr="004B366F">
        <w:rPr>
          <w:rFonts w:ascii="Georgia" w:hAnsi="Georgia"/>
          <w:bCs/>
          <w:sz w:val="22"/>
          <w:szCs w:val="22"/>
          <w:lang w:val="en-US"/>
        </w:rPr>
        <w:t xml:space="preserve">, </w:t>
      </w:r>
      <w:r w:rsidRPr="004B366F">
        <w:rPr>
          <w:rFonts w:ascii="Georgia" w:hAnsi="Georgia"/>
          <w:bCs/>
          <w:sz w:val="22"/>
          <w:szCs w:val="22"/>
        </w:rPr>
        <w:t>Franita</w:t>
      </w:r>
      <w:r w:rsidRPr="004B366F">
        <w:rPr>
          <w:rFonts w:ascii="Georgia" w:hAnsi="Georgia"/>
          <w:sz w:val="22"/>
          <w:szCs w:val="22"/>
        </w:rPr>
        <w:t>,</w:t>
      </w:r>
      <w:r w:rsidR="004B366F">
        <w:rPr>
          <w:rFonts w:ascii="Georgia" w:hAnsi="Georgia"/>
          <w:sz w:val="22"/>
          <w:szCs w:val="22"/>
          <w:lang w:val="en-US"/>
        </w:rPr>
        <w:t xml:space="preserve"> </w:t>
      </w:r>
      <w:r w:rsidRPr="004B366F">
        <w:rPr>
          <w:rFonts w:ascii="Georgia" w:hAnsi="Georgia"/>
          <w:i/>
          <w:iCs/>
          <w:sz w:val="22"/>
          <w:szCs w:val="22"/>
        </w:rPr>
        <w:t>Analisa Pengangguran di Indonesia</w:t>
      </w:r>
      <w:r w:rsidRPr="004B366F">
        <w:rPr>
          <w:rFonts w:ascii="Georgia" w:hAnsi="Georgia"/>
          <w:sz w:val="22"/>
          <w:szCs w:val="22"/>
        </w:rPr>
        <w:t xml:space="preserve">, </w:t>
      </w:r>
      <w:r w:rsidRPr="004B366F">
        <w:rPr>
          <w:rFonts w:ascii="Georgia" w:hAnsi="Georgia"/>
          <w:iCs/>
          <w:sz w:val="22"/>
          <w:szCs w:val="22"/>
        </w:rPr>
        <w:t xml:space="preserve">Nusantara( Jurnal Ilmu Pengetahuan Sosial ), </w:t>
      </w:r>
      <w:r w:rsidRPr="004B366F">
        <w:rPr>
          <w:rFonts w:ascii="Georgia" w:hAnsi="Georgia"/>
          <w:i/>
          <w:sz w:val="22"/>
          <w:szCs w:val="22"/>
        </w:rPr>
        <w:t>Volume 1 Desember 2016,</w:t>
      </w:r>
      <w:r w:rsidRPr="004B366F">
        <w:rPr>
          <w:rFonts w:ascii="Georgia" w:hAnsi="Georgia"/>
          <w:sz w:val="22"/>
          <w:szCs w:val="22"/>
        </w:rPr>
        <w:t xml:space="preserve"> ISSN 2541-657X </w:t>
      </w:r>
    </w:p>
    <w:p w:rsidR="00CE6CD0" w:rsidRPr="004B366F" w:rsidRDefault="0032596E" w:rsidP="004B366F">
      <w:pPr>
        <w:pStyle w:val="FootnoteText"/>
        <w:spacing w:line="360" w:lineRule="auto"/>
        <w:ind w:left="567" w:hanging="567"/>
        <w:jc w:val="both"/>
        <w:rPr>
          <w:rFonts w:ascii="Georgia" w:hAnsi="Georgia" w:cs="Times New Roman"/>
          <w:sz w:val="22"/>
          <w:szCs w:val="22"/>
        </w:rPr>
      </w:pPr>
      <w:proofErr w:type="spellStart"/>
      <w:r w:rsidRPr="004B366F">
        <w:rPr>
          <w:rFonts w:ascii="Georgia" w:hAnsi="Georgia" w:cs="Times New Roman"/>
          <w:sz w:val="22"/>
          <w:szCs w:val="22"/>
        </w:rPr>
        <w:t>Sukirno</w:t>
      </w:r>
      <w:proofErr w:type="spellEnd"/>
      <w:r w:rsidRPr="004B366F">
        <w:rPr>
          <w:rFonts w:ascii="Georgia" w:hAnsi="Georgia" w:cs="Times New Roman"/>
          <w:sz w:val="22"/>
          <w:szCs w:val="22"/>
        </w:rPr>
        <w:t xml:space="preserve">, </w:t>
      </w:r>
      <w:proofErr w:type="spellStart"/>
      <w:r w:rsidRPr="004B366F">
        <w:rPr>
          <w:rFonts w:ascii="Georgia" w:hAnsi="Georgia" w:cs="Times New Roman"/>
          <w:sz w:val="22"/>
          <w:szCs w:val="22"/>
        </w:rPr>
        <w:t>Sadono</w:t>
      </w:r>
      <w:proofErr w:type="spellEnd"/>
      <w:r w:rsidRPr="004B366F">
        <w:rPr>
          <w:rFonts w:ascii="Georgia" w:hAnsi="Georgia" w:cs="Times New Roman"/>
          <w:sz w:val="22"/>
          <w:szCs w:val="22"/>
        </w:rPr>
        <w:t xml:space="preserve">, </w:t>
      </w:r>
      <w:proofErr w:type="spellStart"/>
      <w:r w:rsidRPr="004B366F">
        <w:rPr>
          <w:rFonts w:ascii="Georgia" w:hAnsi="Georgia" w:cs="Times New Roman"/>
          <w:i/>
          <w:iCs/>
          <w:sz w:val="22"/>
          <w:szCs w:val="22"/>
        </w:rPr>
        <w:t>Makro</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Ekonomi</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Teori</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Pengantar</w:t>
      </w:r>
      <w:proofErr w:type="spellEnd"/>
      <w:r w:rsidRPr="004B366F">
        <w:rPr>
          <w:rFonts w:ascii="Georgia" w:hAnsi="Georgia" w:cs="Times New Roman"/>
          <w:i/>
          <w:iCs/>
          <w:sz w:val="22"/>
          <w:szCs w:val="22"/>
        </w:rPr>
        <w:t>,</w:t>
      </w:r>
      <w:r w:rsidRPr="004B366F">
        <w:rPr>
          <w:rFonts w:ascii="Georgia" w:hAnsi="Georgia" w:cs="Times New Roman"/>
          <w:sz w:val="22"/>
          <w:szCs w:val="22"/>
        </w:rPr>
        <w:t xml:space="preserve"> (Jakarta: PT. Raja </w:t>
      </w:r>
      <w:proofErr w:type="spellStart"/>
      <w:r w:rsidRPr="004B366F">
        <w:rPr>
          <w:rFonts w:ascii="Georgia" w:hAnsi="Georgia" w:cs="Times New Roman"/>
          <w:sz w:val="22"/>
          <w:szCs w:val="22"/>
        </w:rPr>
        <w:t>Grafindo</w:t>
      </w:r>
      <w:proofErr w:type="spellEnd"/>
      <w:r w:rsidR="004B366F">
        <w:rPr>
          <w:rFonts w:ascii="Georgia" w:hAnsi="Georgia" w:cs="Times New Roman"/>
          <w:sz w:val="22"/>
          <w:szCs w:val="22"/>
        </w:rPr>
        <w:t xml:space="preserve"> </w:t>
      </w:r>
      <w:proofErr w:type="spellStart"/>
      <w:r w:rsidRPr="004B366F">
        <w:rPr>
          <w:rFonts w:ascii="Georgia" w:hAnsi="Georgia" w:cs="Times New Roman"/>
          <w:sz w:val="22"/>
          <w:szCs w:val="22"/>
        </w:rPr>
        <w:t>Persada</w:t>
      </w:r>
      <w:proofErr w:type="spellEnd"/>
      <w:r w:rsidRPr="004B366F">
        <w:rPr>
          <w:rFonts w:ascii="Georgia" w:hAnsi="Georgia" w:cs="Times New Roman"/>
          <w:sz w:val="22"/>
          <w:szCs w:val="22"/>
        </w:rPr>
        <w:t>, 2006)</w:t>
      </w:r>
    </w:p>
    <w:p w:rsidR="00CE6CD0" w:rsidRPr="004B366F" w:rsidRDefault="0032596E" w:rsidP="004B366F">
      <w:pPr>
        <w:pStyle w:val="FootnoteText"/>
        <w:spacing w:line="360" w:lineRule="auto"/>
        <w:ind w:left="567" w:hanging="567"/>
        <w:jc w:val="both"/>
        <w:rPr>
          <w:rFonts w:ascii="Georgia" w:hAnsi="Georgia" w:cs="Times New Roman"/>
          <w:sz w:val="22"/>
          <w:szCs w:val="22"/>
        </w:rPr>
      </w:pPr>
      <w:proofErr w:type="spellStart"/>
      <w:r w:rsidRPr="004B366F">
        <w:rPr>
          <w:rFonts w:ascii="Georgia" w:hAnsi="Georgia" w:cs="Times New Roman"/>
          <w:sz w:val="22"/>
          <w:szCs w:val="22"/>
        </w:rPr>
        <w:t>Tentama</w:t>
      </w:r>
      <w:proofErr w:type="spellEnd"/>
      <w:r w:rsidRPr="004B366F">
        <w:rPr>
          <w:rFonts w:ascii="Georgia" w:hAnsi="Georgia" w:cs="Times New Roman"/>
          <w:sz w:val="22"/>
          <w:szCs w:val="22"/>
        </w:rPr>
        <w:t>, Fatwa &amp;</w:t>
      </w:r>
      <w:proofErr w:type="spellStart"/>
      <w:r w:rsidRPr="004B366F">
        <w:rPr>
          <w:rFonts w:ascii="Georgia" w:hAnsi="Georgia" w:cs="Times New Roman"/>
          <w:sz w:val="22"/>
          <w:szCs w:val="22"/>
        </w:rPr>
        <w:t>Subardjo</w:t>
      </w:r>
      <w:proofErr w:type="spellEnd"/>
      <w:r w:rsidRPr="004B366F">
        <w:rPr>
          <w:rFonts w:ascii="Georgia" w:hAnsi="Georgia" w:cs="Times New Roman"/>
          <w:sz w:val="22"/>
          <w:szCs w:val="22"/>
        </w:rPr>
        <w:t xml:space="preserve">, </w:t>
      </w:r>
      <w:proofErr w:type="spellStart"/>
      <w:r w:rsidRPr="004B366F">
        <w:rPr>
          <w:rFonts w:ascii="Georgia" w:hAnsi="Georgia" w:cs="Times New Roman"/>
          <w:sz w:val="22"/>
          <w:szCs w:val="22"/>
        </w:rPr>
        <w:t>Jurnal</w:t>
      </w:r>
      <w:proofErr w:type="spellEnd"/>
      <w:r w:rsidRPr="004B366F">
        <w:rPr>
          <w:rFonts w:ascii="Georgia" w:hAnsi="Georgia" w:cs="Times New Roman"/>
          <w:sz w:val="22"/>
          <w:szCs w:val="22"/>
        </w:rPr>
        <w:t xml:space="preserve"> HUMANITAS, </w:t>
      </w:r>
      <w:proofErr w:type="spellStart"/>
      <w:r w:rsidRPr="004B366F">
        <w:rPr>
          <w:rFonts w:ascii="Georgia" w:hAnsi="Georgia" w:cs="Times New Roman"/>
          <w:i/>
          <w:iCs/>
          <w:sz w:val="22"/>
          <w:szCs w:val="22"/>
        </w:rPr>
        <w:t>Pengujian</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Validitas</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dan</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Reliabilitas</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Konstruk</w:t>
      </w:r>
      <w:proofErr w:type="spellEnd"/>
      <w:r w:rsidR="004B366F">
        <w:rPr>
          <w:rFonts w:ascii="Georgia" w:hAnsi="Georgia" w:cs="Times New Roman"/>
          <w:i/>
          <w:iCs/>
          <w:sz w:val="22"/>
          <w:szCs w:val="22"/>
        </w:rPr>
        <w:t xml:space="preserve"> </w:t>
      </w:r>
      <w:proofErr w:type="spellStart"/>
      <w:r w:rsidRPr="004B366F">
        <w:rPr>
          <w:rFonts w:ascii="Georgia" w:hAnsi="Georgia" w:cs="Times New Roman"/>
          <w:i/>
          <w:iCs/>
          <w:sz w:val="22"/>
          <w:szCs w:val="22"/>
        </w:rPr>
        <w:t>Pada</w:t>
      </w:r>
      <w:proofErr w:type="spellEnd"/>
      <w:r w:rsidRPr="004B366F">
        <w:rPr>
          <w:rFonts w:ascii="Georgia" w:hAnsi="Georgia" w:cs="Times New Roman"/>
          <w:i/>
          <w:iCs/>
          <w:sz w:val="22"/>
          <w:szCs w:val="22"/>
        </w:rPr>
        <w:t xml:space="preserve"> Organizational Citizenship Behavior, </w:t>
      </w:r>
      <w:r w:rsidRPr="004B366F">
        <w:rPr>
          <w:rFonts w:ascii="Georgia" w:hAnsi="Georgia" w:cs="Times New Roman"/>
          <w:sz w:val="22"/>
          <w:szCs w:val="22"/>
        </w:rPr>
        <w:t>ISSN 1693-7236, Vol. 15, No.1</w:t>
      </w:r>
    </w:p>
    <w:p w:rsidR="00CE6CD0" w:rsidRPr="004B366F" w:rsidRDefault="00F955CF" w:rsidP="004B366F">
      <w:pPr>
        <w:pStyle w:val="FootnoteText"/>
        <w:spacing w:line="360" w:lineRule="auto"/>
        <w:jc w:val="both"/>
        <w:rPr>
          <w:rFonts w:ascii="Georgia" w:hAnsi="Georgia" w:cs="Times New Roman"/>
          <w:sz w:val="22"/>
          <w:szCs w:val="22"/>
        </w:rPr>
      </w:pPr>
      <w:hyperlink r:id="rId32" w:history="1">
        <w:r w:rsidR="0032596E" w:rsidRPr="004B366F">
          <w:rPr>
            <w:rStyle w:val="Hyperlink"/>
            <w:rFonts w:ascii="Georgia" w:hAnsi="Georgia" w:cs="Times New Roman"/>
            <w:sz w:val="22"/>
            <w:szCs w:val="22"/>
            <w:lang w:val="id-ID"/>
          </w:rPr>
          <w:t>www.BPS.go.id</w:t>
        </w:r>
      </w:hyperlink>
    </w:p>
    <w:p w:rsidR="00CE6CD0" w:rsidRPr="004B366F" w:rsidRDefault="00F955CF" w:rsidP="004B366F">
      <w:pPr>
        <w:pStyle w:val="FootnoteText"/>
        <w:spacing w:line="360" w:lineRule="auto"/>
        <w:jc w:val="both"/>
        <w:rPr>
          <w:rFonts w:ascii="Georgia" w:hAnsi="Georgia" w:cs="Times New Roman"/>
          <w:sz w:val="22"/>
          <w:szCs w:val="22"/>
          <w:lang w:val="id-ID"/>
        </w:rPr>
      </w:pPr>
      <w:hyperlink r:id="rId33" w:history="1">
        <w:r w:rsidR="0032596E" w:rsidRPr="004B366F">
          <w:rPr>
            <w:rStyle w:val="Hyperlink"/>
            <w:rFonts w:ascii="Georgia" w:hAnsi="Georgia" w:cs="Times New Roman"/>
            <w:sz w:val="22"/>
            <w:szCs w:val="22"/>
          </w:rPr>
          <w:t>www.kemenperin.Go.id/Kompetensi/UU_13_2003</w:t>
        </w:r>
      </w:hyperlink>
    </w:p>
    <w:p w:rsidR="00CE6CD0" w:rsidRPr="004B366F" w:rsidRDefault="0032596E" w:rsidP="004B366F">
      <w:pPr>
        <w:pStyle w:val="FootnoteText"/>
        <w:spacing w:line="360" w:lineRule="auto"/>
        <w:jc w:val="both"/>
        <w:rPr>
          <w:rFonts w:ascii="Georgia" w:hAnsi="Georgia" w:cs="Times New Roman"/>
          <w:sz w:val="22"/>
          <w:szCs w:val="22"/>
        </w:rPr>
      </w:pPr>
      <w:r w:rsidRPr="004B366F">
        <w:rPr>
          <w:rFonts w:ascii="Georgia" w:hAnsi="Georgia" w:cs="Times New Roman"/>
          <w:sz w:val="22"/>
          <w:szCs w:val="22"/>
        </w:rPr>
        <w:t>www.menkokesra.go.id</w:t>
      </w:r>
      <w:proofErr w:type="gramStart"/>
      <w:r w:rsidRPr="004B366F">
        <w:rPr>
          <w:rFonts w:ascii="Georgia" w:hAnsi="Georgia" w:cs="Times New Roman"/>
          <w:sz w:val="22"/>
          <w:szCs w:val="22"/>
        </w:rPr>
        <w:t>.,</w:t>
      </w:r>
      <w:proofErr w:type="gramEnd"/>
    </w:p>
    <w:sectPr w:rsidR="00CE6CD0" w:rsidRPr="004B366F" w:rsidSect="00E17C0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2"/>
    <w:multiLevelType w:val="multilevel"/>
    <w:tmpl w:val="00000002"/>
    <w:lvl w:ilvl="0">
      <w:start w:val="1"/>
      <w:numFmt w:val="lowerLetter"/>
      <w:lvlText w:val="%1."/>
      <w:lvlJc w:val="left"/>
      <w:pPr>
        <w:ind w:left="4046" w:hanging="360"/>
      </w:pPr>
      <w:rPr>
        <w:rFonts w:hint="default"/>
      </w:rPr>
    </w:lvl>
    <w:lvl w:ilvl="1">
      <w:start w:val="1"/>
      <w:numFmt w:val="lowerLetter"/>
      <w:lvlText w:val="%2."/>
      <w:lvlJc w:val="left"/>
      <w:pPr>
        <w:ind w:left="4766" w:hanging="360"/>
      </w:pPr>
      <w:rPr>
        <w:rFonts w:cs="Times New Roman"/>
      </w:rPr>
    </w:lvl>
    <w:lvl w:ilvl="2">
      <w:start w:val="1"/>
      <w:numFmt w:val="lowerRoman"/>
      <w:lvlText w:val="%3."/>
      <w:lvlJc w:val="right"/>
      <w:pPr>
        <w:ind w:left="5486" w:hanging="180"/>
      </w:pPr>
      <w:rPr>
        <w:rFonts w:cs="Times New Roman"/>
      </w:rPr>
    </w:lvl>
    <w:lvl w:ilvl="3">
      <w:start w:val="1"/>
      <w:numFmt w:val="decimal"/>
      <w:lvlText w:val="%4."/>
      <w:lvlJc w:val="left"/>
      <w:pPr>
        <w:ind w:left="6206" w:hanging="360"/>
      </w:pPr>
      <w:rPr>
        <w:rFonts w:cs="Times New Roman"/>
      </w:rPr>
    </w:lvl>
    <w:lvl w:ilvl="4">
      <w:start w:val="1"/>
      <w:numFmt w:val="lowerLetter"/>
      <w:lvlText w:val="%5."/>
      <w:lvlJc w:val="left"/>
      <w:pPr>
        <w:ind w:left="6926" w:hanging="360"/>
      </w:pPr>
      <w:rPr>
        <w:rFonts w:cs="Times New Roman"/>
      </w:rPr>
    </w:lvl>
    <w:lvl w:ilvl="5">
      <w:start w:val="1"/>
      <w:numFmt w:val="lowerRoman"/>
      <w:lvlText w:val="%6."/>
      <w:lvlJc w:val="right"/>
      <w:pPr>
        <w:ind w:left="7646" w:hanging="180"/>
      </w:pPr>
      <w:rPr>
        <w:rFonts w:cs="Times New Roman"/>
      </w:rPr>
    </w:lvl>
    <w:lvl w:ilvl="6">
      <w:start w:val="1"/>
      <w:numFmt w:val="decimal"/>
      <w:lvlText w:val="%7."/>
      <w:lvlJc w:val="left"/>
      <w:pPr>
        <w:ind w:left="8366" w:hanging="360"/>
      </w:pPr>
      <w:rPr>
        <w:rFonts w:cs="Times New Roman"/>
      </w:rPr>
    </w:lvl>
    <w:lvl w:ilvl="7">
      <w:start w:val="1"/>
      <w:numFmt w:val="lowerLetter"/>
      <w:lvlText w:val="%8."/>
      <w:lvlJc w:val="left"/>
      <w:pPr>
        <w:ind w:left="9086" w:hanging="360"/>
      </w:pPr>
      <w:rPr>
        <w:rFonts w:cs="Times New Roman"/>
      </w:rPr>
    </w:lvl>
    <w:lvl w:ilvl="8">
      <w:start w:val="1"/>
      <w:numFmt w:val="lowerRoman"/>
      <w:lvlText w:val="%9."/>
      <w:lvlJc w:val="right"/>
      <w:pPr>
        <w:ind w:left="9806" w:hanging="180"/>
      </w:pPr>
      <w:rPr>
        <w:rFonts w:cs="Times New Roman"/>
      </w:rPr>
    </w:lvl>
  </w:abstractNum>
  <w:abstractNum w:abstractNumId="2">
    <w:nsid w:val="00000003"/>
    <w:multiLevelType w:val="multilevel"/>
    <w:tmpl w:val="00000003"/>
    <w:lvl w:ilvl="0">
      <w:start w:val="1"/>
      <w:numFmt w:val="decimal"/>
      <w:lvlText w:val="%1."/>
      <w:lvlJc w:val="left"/>
      <w:pPr>
        <w:ind w:left="6456"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0000006"/>
    <w:multiLevelType w:val="multilevel"/>
    <w:tmpl w:val="00000006"/>
    <w:lvl w:ilvl="0">
      <w:start w:val="1"/>
      <w:numFmt w:val="decimal"/>
      <w:lvlText w:val="%1."/>
      <w:lvlJc w:val="left"/>
      <w:pPr>
        <w:ind w:left="1780" w:hanging="360"/>
      </w:pPr>
      <w:rPr>
        <w:rFonts w:cs="Times New Roman"/>
      </w:rPr>
    </w:lvl>
    <w:lvl w:ilvl="1">
      <w:start w:val="1"/>
      <w:numFmt w:val="lowerLetter"/>
      <w:lvlText w:val="%2."/>
      <w:lvlJc w:val="left"/>
      <w:pPr>
        <w:ind w:left="2500" w:hanging="360"/>
      </w:pPr>
      <w:rPr>
        <w:rFonts w:cs="Times New Roman"/>
      </w:rPr>
    </w:lvl>
    <w:lvl w:ilvl="2">
      <w:start w:val="1"/>
      <w:numFmt w:val="lowerRoman"/>
      <w:lvlText w:val="%3."/>
      <w:lvlJc w:val="right"/>
      <w:pPr>
        <w:ind w:left="3220" w:hanging="180"/>
      </w:pPr>
      <w:rPr>
        <w:rFonts w:cs="Times New Roman"/>
      </w:rPr>
    </w:lvl>
    <w:lvl w:ilvl="3">
      <w:start w:val="1"/>
      <w:numFmt w:val="decimal"/>
      <w:lvlText w:val="%4."/>
      <w:lvlJc w:val="left"/>
      <w:pPr>
        <w:ind w:left="3940" w:hanging="360"/>
      </w:pPr>
      <w:rPr>
        <w:rFonts w:cs="Times New Roman"/>
      </w:rPr>
    </w:lvl>
    <w:lvl w:ilvl="4">
      <w:start w:val="1"/>
      <w:numFmt w:val="lowerLetter"/>
      <w:lvlText w:val="%5."/>
      <w:lvlJc w:val="left"/>
      <w:pPr>
        <w:ind w:left="4660" w:hanging="360"/>
      </w:pPr>
      <w:rPr>
        <w:rFonts w:cs="Times New Roman"/>
      </w:rPr>
    </w:lvl>
    <w:lvl w:ilvl="5">
      <w:start w:val="1"/>
      <w:numFmt w:val="lowerRoman"/>
      <w:lvlText w:val="%6."/>
      <w:lvlJc w:val="right"/>
      <w:pPr>
        <w:ind w:left="5380" w:hanging="180"/>
      </w:pPr>
      <w:rPr>
        <w:rFonts w:cs="Times New Roman"/>
      </w:rPr>
    </w:lvl>
    <w:lvl w:ilvl="6">
      <w:start w:val="1"/>
      <w:numFmt w:val="decimal"/>
      <w:lvlText w:val="%7."/>
      <w:lvlJc w:val="left"/>
      <w:pPr>
        <w:ind w:left="6100" w:hanging="360"/>
      </w:pPr>
      <w:rPr>
        <w:rFonts w:cs="Times New Roman"/>
      </w:rPr>
    </w:lvl>
    <w:lvl w:ilvl="7">
      <w:start w:val="1"/>
      <w:numFmt w:val="lowerLetter"/>
      <w:lvlText w:val="%8."/>
      <w:lvlJc w:val="left"/>
      <w:pPr>
        <w:ind w:left="6820" w:hanging="360"/>
      </w:pPr>
      <w:rPr>
        <w:rFonts w:cs="Times New Roman"/>
      </w:rPr>
    </w:lvl>
    <w:lvl w:ilvl="8">
      <w:start w:val="1"/>
      <w:numFmt w:val="lowerRoman"/>
      <w:lvlText w:val="%9."/>
      <w:lvlJc w:val="right"/>
      <w:pPr>
        <w:ind w:left="7540" w:hanging="180"/>
      </w:pPr>
      <w:rPr>
        <w:rFonts w:cs="Times New Roman"/>
      </w:rPr>
    </w:lvl>
  </w:abstractNum>
  <w:abstractNum w:abstractNumId="6">
    <w:nsid w:val="2E0B1E32"/>
    <w:multiLevelType w:val="multilevel"/>
    <w:tmpl w:val="00000000"/>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compat/>
  <w:rsids>
    <w:rsidRoot w:val="00CE6CD0"/>
    <w:rsid w:val="000F09AD"/>
    <w:rsid w:val="0032596E"/>
    <w:rsid w:val="0037082B"/>
    <w:rsid w:val="004B366F"/>
    <w:rsid w:val="004E497D"/>
    <w:rsid w:val="004E5BA4"/>
    <w:rsid w:val="00505144"/>
    <w:rsid w:val="00557A61"/>
    <w:rsid w:val="005767EF"/>
    <w:rsid w:val="006230F8"/>
    <w:rsid w:val="007426DA"/>
    <w:rsid w:val="007916C2"/>
    <w:rsid w:val="008632AF"/>
    <w:rsid w:val="00867D4D"/>
    <w:rsid w:val="008A65DD"/>
    <w:rsid w:val="009118EC"/>
    <w:rsid w:val="00B437DD"/>
    <w:rsid w:val="00C56E04"/>
    <w:rsid w:val="00CE6CD0"/>
    <w:rsid w:val="00E17C00"/>
    <w:rsid w:val="00E36E98"/>
    <w:rsid w:val="00E91435"/>
    <w:rsid w:val="00EA7BA1"/>
    <w:rsid w:val="00F20755"/>
    <w:rsid w:val="00F955CF"/>
    <w:rsid w:val="49104A09"/>
    <w:rsid w:val="49A022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caption" w:semiHidden="1" w:unhideWhenUsed="1" w:qFormat="1"/>
    <w:lsdException w:name="footnote reference" w:uiPriority="99" w:qFormat="1"/>
    <w:lsdException w:name="endnote reference" w:uiPriority="99" w:qFormat="1"/>
    <w:lsdException w:name="endnote text" w:uiPriority="99" w:qFormat="1"/>
    <w:lsdException w:name="Title" w:qFormat="1"/>
    <w:lsdException w:name="Default Paragraph Font" w:uiPriority="1" w:qFormat="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C00"/>
    <w:pPr>
      <w:spacing w:after="200" w:line="276" w:lineRule="auto"/>
    </w:pPr>
    <w:rPr>
      <w:rFonts w:ascii="Times New Roman" w:eastAsia="Calibri" w:hAnsi="Times New Roman" w:cs="Times New Roman"/>
      <w:sz w:val="24"/>
      <w:szCs w:val="24"/>
      <w:lang w:val="id-ID"/>
    </w:rPr>
  </w:style>
  <w:style w:type="paragraph" w:styleId="Heading2">
    <w:name w:val="heading 2"/>
    <w:basedOn w:val="Normal"/>
    <w:next w:val="Normal"/>
    <w:link w:val="Heading2Char"/>
    <w:uiPriority w:val="9"/>
    <w:qFormat/>
    <w:rsid w:val="00E17C00"/>
    <w:pPr>
      <w:keepNext/>
      <w:keepLines/>
      <w:spacing w:before="40" w:after="0" w:line="259" w:lineRule="auto"/>
      <w:outlineLvl w:val="1"/>
    </w:pPr>
    <w:rPr>
      <w:rFonts w:ascii="Calibri Light" w:eastAsia="SimSun" w:hAnsi="Calibri Light"/>
      <w:color w:val="2E75B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E17C00"/>
    <w:pPr>
      <w:spacing w:after="0" w:line="240" w:lineRule="auto"/>
    </w:pPr>
    <w:rPr>
      <w:rFonts w:ascii="Tahoma" w:hAnsi="Tahoma" w:cs="Tahoma"/>
      <w:sz w:val="16"/>
      <w:szCs w:val="16"/>
    </w:rPr>
  </w:style>
  <w:style w:type="paragraph" w:styleId="CommentText">
    <w:name w:val="annotation text"/>
    <w:basedOn w:val="Normal"/>
    <w:qFormat/>
    <w:rsid w:val="00E17C00"/>
  </w:style>
  <w:style w:type="paragraph" w:styleId="EndnoteText">
    <w:name w:val="endnote text"/>
    <w:basedOn w:val="Normal"/>
    <w:link w:val="EndnoteTextChar"/>
    <w:uiPriority w:val="99"/>
    <w:qFormat/>
    <w:rsid w:val="00E17C00"/>
    <w:pPr>
      <w:spacing w:after="0" w:line="240" w:lineRule="auto"/>
    </w:pPr>
    <w:rPr>
      <w:sz w:val="20"/>
      <w:szCs w:val="20"/>
    </w:rPr>
  </w:style>
  <w:style w:type="paragraph" w:styleId="FootnoteText">
    <w:name w:val="footnote text"/>
    <w:basedOn w:val="Normal"/>
    <w:link w:val="FootnoteTextChar"/>
    <w:uiPriority w:val="99"/>
    <w:qFormat/>
    <w:rsid w:val="00E17C00"/>
    <w:pPr>
      <w:spacing w:after="0" w:line="240" w:lineRule="auto"/>
    </w:pPr>
    <w:rPr>
      <w:rFonts w:ascii="Calibri" w:eastAsia="Times New Roman" w:hAnsi="Calibri" w:cs="Arial"/>
      <w:sz w:val="20"/>
      <w:szCs w:val="20"/>
      <w:lang w:val="en-US"/>
    </w:rPr>
  </w:style>
  <w:style w:type="paragraph" w:styleId="NormalWeb">
    <w:name w:val="Normal (Web)"/>
    <w:basedOn w:val="Normal"/>
    <w:uiPriority w:val="99"/>
    <w:qFormat/>
    <w:rsid w:val="00E17C00"/>
    <w:pPr>
      <w:spacing w:before="100" w:beforeAutospacing="1" w:after="100" w:afterAutospacing="1" w:line="240" w:lineRule="auto"/>
    </w:pPr>
    <w:rPr>
      <w:rFonts w:eastAsia="Times New Roman"/>
      <w:lang w:val="en-US"/>
    </w:rPr>
  </w:style>
  <w:style w:type="character" w:styleId="Emphasis">
    <w:name w:val="Emphasis"/>
    <w:basedOn w:val="DefaultParagraphFont"/>
    <w:uiPriority w:val="20"/>
    <w:qFormat/>
    <w:rsid w:val="00E17C00"/>
    <w:rPr>
      <w:rFonts w:cs="Times New Roman"/>
      <w:i/>
      <w:iCs/>
    </w:rPr>
  </w:style>
  <w:style w:type="character" w:styleId="EndnoteReference">
    <w:name w:val="endnote reference"/>
    <w:basedOn w:val="DefaultParagraphFont"/>
    <w:uiPriority w:val="99"/>
    <w:qFormat/>
    <w:rsid w:val="00E17C00"/>
    <w:rPr>
      <w:vertAlign w:val="superscript"/>
    </w:rPr>
  </w:style>
  <w:style w:type="character" w:styleId="FootnoteReference">
    <w:name w:val="footnote reference"/>
    <w:basedOn w:val="DefaultParagraphFont"/>
    <w:uiPriority w:val="99"/>
    <w:qFormat/>
    <w:rsid w:val="00E17C00"/>
    <w:rPr>
      <w:rFonts w:cs="Times New Roman"/>
      <w:vertAlign w:val="superscript"/>
    </w:rPr>
  </w:style>
  <w:style w:type="character" w:styleId="Hyperlink">
    <w:name w:val="Hyperlink"/>
    <w:basedOn w:val="DefaultParagraphFont"/>
    <w:uiPriority w:val="99"/>
    <w:rsid w:val="00E17C00"/>
    <w:rPr>
      <w:color w:val="0563C1"/>
      <w:u w:val="single"/>
    </w:rPr>
  </w:style>
  <w:style w:type="table" w:styleId="TableGrid">
    <w:name w:val="Table Grid"/>
    <w:basedOn w:val="TableNormal"/>
    <w:uiPriority w:val="39"/>
    <w:qFormat/>
    <w:rsid w:val="00E17C0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6">
    <w:name w:val="l6"/>
    <w:basedOn w:val="DefaultParagraphFont"/>
    <w:rsid w:val="00E17C00"/>
    <w:rPr>
      <w:rFonts w:cs="Times New Roman"/>
    </w:rPr>
  </w:style>
  <w:style w:type="paragraph" w:styleId="ListParagraph">
    <w:name w:val="List Paragraph"/>
    <w:basedOn w:val="Normal"/>
    <w:uiPriority w:val="34"/>
    <w:qFormat/>
    <w:rsid w:val="00E17C00"/>
    <w:pPr>
      <w:spacing w:after="160" w:line="259" w:lineRule="auto"/>
      <w:ind w:left="720"/>
      <w:contextualSpacing/>
    </w:pPr>
    <w:rPr>
      <w:rFonts w:ascii="Calibri" w:eastAsia="Times New Roman" w:hAnsi="Calibri" w:cs="Arial"/>
      <w:sz w:val="22"/>
      <w:szCs w:val="22"/>
      <w:lang w:val="en-US"/>
    </w:rPr>
  </w:style>
  <w:style w:type="character" w:customStyle="1" w:styleId="FootnoteTextChar">
    <w:name w:val="Footnote Text Char"/>
    <w:basedOn w:val="DefaultParagraphFont"/>
    <w:link w:val="FootnoteText"/>
    <w:uiPriority w:val="99"/>
    <w:qFormat/>
    <w:rsid w:val="00E17C00"/>
    <w:rPr>
      <w:rFonts w:eastAsia="Times New Roman" w:cs="Arial"/>
      <w:sz w:val="20"/>
      <w:szCs w:val="20"/>
    </w:rPr>
  </w:style>
  <w:style w:type="character" w:customStyle="1" w:styleId="a">
    <w:name w:val="a"/>
    <w:basedOn w:val="DefaultParagraphFont"/>
    <w:qFormat/>
    <w:rsid w:val="00E17C00"/>
    <w:rPr>
      <w:rFonts w:cs="Times New Roman"/>
    </w:rPr>
  </w:style>
  <w:style w:type="character" w:customStyle="1" w:styleId="l7">
    <w:name w:val="l7"/>
    <w:basedOn w:val="DefaultParagraphFont"/>
    <w:qFormat/>
    <w:rsid w:val="00E17C00"/>
    <w:rPr>
      <w:rFonts w:cs="Times New Roman"/>
    </w:rPr>
  </w:style>
  <w:style w:type="character" w:customStyle="1" w:styleId="Heading2Char">
    <w:name w:val="Heading 2 Char"/>
    <w:basedOn w:val="DefaultParagraphFont"/>
    <w:link w:val="Heading2"/>
    <w:uiPriority w:val="9"/>
    <w:qFormat/>
    <w:rsid w:val="00E17C00"/>
    <w:rPr>
      <w:rFonts w:ascii="Calibri Light" w:eastAsia="SimSun" w:hAnsi="Calibri Light" w:cs="Times New Roman"/>
      <w:color w:val="2E75B6"/>
      <w:sz w:val="26"/>
      <w:szCs w:val="26"/>
    </w:rPr>
  </w:style>
  <w:style w:type="paragraph" w:customStyle="1" w:styleId="Default">
    <w:name w:val="Default"/>
    <w:qFormat/>
    <w:rsid w:val="00E17C00"/>
    <w:pPr>
      <w:autoSpaceDE w:val="0"/>
      <w:autoSpaceDN w:val="0"/>
      <w:adjustRightInd w:val="0"/>
    </w:pPr>
    <w:rPr>
      <w:rFonts w:ascii="Times New Roman" w:eastAsia="Times New Roman" w:hAnsi="Times New Roman" w:cs="Times New Roman"/>
      <w:color w:val="000000"/>
      <w:sz w:val="24"/>
      <w:szCs w:val="24"/>
    </w:rPr>
  </w:style>
  <w:style w:type="table" w:customStyle="1" w:styleId="PlainTable11">
    <w:name w:val="Plain Table 11"/>
    <w:basedOn w:val="TableNormal"/>
    <w:uiPriority w:val="41"/>
    <w:qFormat/>
    <w:rsid w:val="00E17C00"/>
    <w:rPr>
      <w:rFonts w:eastAsia="Times New Roman" w:cs="Arial"/>
    </w:rPr>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rFonts w:cs="Arial"/>
        <w:b/>
        <w:bCs/>
      </w:rPr>
    </w:tblStylePr>
    <w:tblStylePr w:type="lastRow">
      <w:rPr>
        <w:rFonts w:cs="Arial"/>
        <w:b/>
        <w:bCs/>
      </w:rPr>
      <w:tblPr/>
      <w:tcPr>
        <w:tcBorders>
          <w:top w:val="double" w:sz="4" w:space="0" w:color="BEBEBE"/>
        </w:tcBorders>
      </w:tcPr>
    </w:tblStylePr>
    <w:tblStylePr w:type="firstCol">
      <w:rPr>
        <w:rFonts w:cs="Arial"/>
        <w:b/>
        <w:bCs/>
      </w:rPr>
    </w:tblStylePr>
    <w:tblStylePr w:type="lastCol">
      <w:rPr>
        <w:rFonts w:cs="Arial"/>
        <w:b/>
        <w:bCs/>
      </w:rPr>
    </w:tblStylePr>
    <w:tblStylePr w:type="band1Vert">
      <w:rPr>
        <w:rFonts w:cs="Arial"/>
      </w:rPr>
      <w:tblPr/>
      <w:tcPr>
        <w:shd w:val="clear" w:color="auto" w:fill="F1F1F1"/>
      </w:tcPr>
    </w:tblStylePr>
    <w:tblStylePr w:type="band1Horz">
      <w:rPr>
        <w:rFonts w:cs="Arial"/>
      </w:rPr>
      <w:tblPr/>
      <w:tcPr>
        <w:shd w:val="clear" w:color="auto" w:fill="F1F1F1"/>
      </w:tcPr>
    </w:tblStylePr>
  </w:style>
  <w:style w:type="character" w:customStyle="1" w:styleId="EndnoteTextChar">
    <w:name w:val="Endnote Text Char"/>
    <w:basedOn w:val="DefaultParagraphFont"/>
    <w:link w:val="EndnoteText"/>
    <w:uiPriority w:val="99"/>
    <w:qFormat/>
    <w:rsid w:val="00E17C00"/>
    <w:rPr>
      <w:rFonts w:ascii="Times New Roman" w:hAnsi="Times New Roman" w:cs="Times New Roman"/>
      <w:sz w:val="20"/>
      <w:szCs w:val="20"/>
      <w:lang w:val="id-ID"/>
    </w:rPr>
  </w:style>
  <w:style w:type="character" w:customStyle="1" w:styleId="notranslate">
    <w:name w:val="notranslate"/>
    <w:basedOn w:val="DefaultParagraphFont"/>
    <w:qFormat/>
    <w:rsid w:val="00E17C00"/>
  </w:style>
  <w:style w:type="character" w:customStyle="1" w:styleId="BalloonTextChar">
    <w:name w:val="Balloon Text Char"/>
    <w:basedOn w:val="DefaultParagraphFont"/>
    <w:link w:val="BalloonText"/>
    <w:uiPriority w:val="99"/>
    <w:qFormat/>
    <w:rsid w:val="00E17C0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mailto:darwisharahap@iain-padangsidimpuan.ac.id"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http://www.kemenperin.Go.id/Kompetensi/UU_13_2003"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yperlink" Target="http://www.BPS.go.id"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image" Target="media/image1.jpe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rubik.okezone.com/read/40747/10-alasan-menjadi-driver-transportasi-onlin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hyperlink" Target="mailto:ferrialfadri2809@gmail.com"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s:customData xmlns="http://www.wps.cn/officeDocument/2013/wpsCustomData" xmlns:s="http://www.wps.cn/officeDocument/2013/wpsCustomData">
  <customSectProps>
    <customSectPr/>
  </customSectProps>
</s: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SixthEditionOfficeOnline.xsl" StyleName="APA" Version="6">
  <b:Source>
    <b:Tag>Ace94</b:Tag>
    <b:SourceType>Book</b:SourceType>
    <b:Guid>{ED8F11C8-85FB-46DA-B56F-888FFA3D3988}</b:Guid>
    <b:Author>
      <b:Author>
        <b:NameList>
          <b:Person>
            <b:Last>Suryadi</b:Last>
            <b:First>Ace</b:First>
          </b:Person>
        </b:NameList>
      </b:Author>
    </b:Author>
    <b:Title>Hubungan Antara Pendidikan, Ekonomi dan Pengangguran Tenaga Terdidik</b:Title>
    <b:Year>1994</b:Year>
    <b:City>Jakarta</b:City>
    <b:Publisher>Prisma</b:Publisher>
    <b:RefOrder>1</b:RefOrder>
  </b:Source>
  <b:Source>
    <b:Tag>Kem18</b:Tag>
    <b:SourceType>ArticleInAPeriodical</b:SourceType>
    <b:Guid>{A98F8893-B5A9-4635-A986-5AB61734F930}</b:Guid>
    <b:Author>
      <b:Author>
        <b:NameList>
          <b:Person>
            <b:Last>Kemendagri</b:Last>
          </b:Person>
        </b:NameList>
      </b:Author>
    </b:Author>
    <b:Title>www.kemendagri.go.id/news/2017/10/31/kemenhub-terbitkan-pm-1082017-sebagai-payung-hukum-angkutan-online</b:Title>
    <b:Year>2018</b:Year>
    <b:RefOrder>2</b:RefOrder>
  </b:Source>
  <b:Source>
    <b:Tag>Ris17</b:Tag>
    <b:SourceType>ArticleInAPeriodical</b:SourceType>
    <b:Guid>{D129EE27-47FD-4CEA-A909-B5DFCA4393AE}</b:Guid>
    <b:Author>
      <b:Author>
        <b:NameList>
          <b:Person>
            <b:Last>Riska</b:Last>
          </b:Person>
        </b:NameList>
      </b:Author>
    </b:Author>
    <b:Title>Analisa Pengangguran di Indonesia, Nusantara( Jurnal Ilmu Pengetahuan Sosial ), Volume 1 Desember 2016, ISSN 2541-657X</b:Title>
    <b:Year>2017</b:Year>
    <b:RefOrder>22</b:RefOrder>
  </b:Source>
  <b:Source>
    <b:Tag>Ris18</b:Tag>
    <b:SourceType>ArticleInAPeriodical</b:SourceType>
    <b:Guid>{D99E72D2-0E55-4604-A721-B8555ED9BB09}</b:Guid>
    <b:Author>
      <b:Author>
        <b:NameList>
          <b:Person>
            <b:Last>Riska</b:Last>
          </b:Person>
        </b:NameList>
      </b:Author>
    </b:Author>
    <b:Title>Analisa Pengangguran di Indonesia, Nusantara( Jurnal Ilmu Pengetahuan Sosial ), Volume 1 Desember 2016, ISSN 2541-657X</b:Title>
    <b:Year>2018</b:Year>
    <b:RefOrder>23</b:RefOrder>
  </b:Source>
  <b:Source>
    <b:Tag>ris18</b:Tag>
    <b:SourceType>ArticleInAPeriodical</b:SourceType>
    <b:Guid>{F7D8C7AF-0D55-46F2-87FD-E999F4CD51E6}</b:Guid>
    <b:Author>
      <b:Author>
        <b:NameList>
          <b:Person>
            <b:Last>riska</b:Last>
          </b:Person>
        </b:NameList>
      </b:Author>
    </b:Author>
    <b:Title>Analisa Pengangguran di Indonesia, Nusantara( Jurnal Ilmu Pengetahuan Sosial ), Volume 1 Desember 2016, ISSN 2541-657X</b:Title>
    <b:Year>2018</b:Year>
    <b:RefOrder>3</b:RefOrder>
  </b:Source>
  <b:Source>
    <b:Tag>BPS18</b:Tag>
    <b:SourceType>ArticleInAPeriodical</b:SourceType>
    <b:Guid>{F7FE3D51-D747-46A4-AEF1-8B1C4505EF0F}</b:Guid>
    <b:Author>
      <b:Author>
        <b:NameList>
          <b:Person>
            <b:Last>BPS</b:Last>
          </b:Person>
        </b:NameList>
      </b:Author>
    </b:Author>
    <b:Title>Tingkat Pengangguran</b:Title>
    <b:Year>2018</b:Year>
    <b:RefOrder>4</b:RefOrder>
  </b:Source>
  <b:Source>
    <b:Tag>Pan18</b:Tag>
    <b:SourceType>ArticleInAPeriodical</b:SourceType>
    <b:Guid>{FD4A5922-AE5B-41D0-BE94-98C704AC643B}</b:Guid>
    <b:Author>
      <b:Author>
        <b:NameList>
          <b:Person>
            <b:Last>Pandesolang</b:Last>
          </b:Person>
        </b:NameList>
      </b:Author>
    </b:Author>
    <b:Title>e-journal.uajy.ac.id/7732/3/TA213706</b:Title>
    <b:Year>2018</b:Year>
    <b:RefOrder>5</b:RefOrder>
  </b:Source>
  <b:Source>
    <b:Tag>Rub18</b:Tag>
    <b:SourceType>ArticleInAPeriodical</b:SourceType>
    <b:Guid>{F2EF8BF4-A04F-4F46-8CF6-8806A6CA76EB}</b:Guid>
    <b:Author>
      <b:Author>
        <b:NameList>
          <b:Person>
            <b:Last>Okezon</b:Last>
            <b:First>Rubik</b:First>
          </b:Person>
        </b:NameList>
      </b:Author>
    </b:Author>
    <b:Title>http://rubik.okezone.com/read/40747/10-alasan-menjadi-driver-transportasi-online</b:Title>
    <b:Year>2018</b:Year>
    <b:RefOrder>6</b:RefOrder>
  </b:Source>
  <b:Source>
    <b:Tag>sub84</b:Tag>
    <b:SourceType>ArticleInAPeriodical</b:SourceType>
    <b:Guid>{5C06D211-19CC-43FA-A71D-7A0CA995CED1}</b:Guid>
    <b:Author>
      <b:Author>
        <b:NameList>
          <b:Person>
            <b:Last>subekti</b:Last>
          </b:Person>
        </b:NameList>
      </b:Author>
    </b:Author>
    <b:Title>Hukum Perjanjian</b:Title>
    <b:Year>1984</b:Year>
    <b:RefOrder>7</b:RefOrder>
  </b:Source>
  <b:Source>
    <b:Tag>Sub92</b:Tag>
    <b:SourceType>Book</b:SourceType>
    <b:Guid>{9BFEF7DB-2EC9-40C6-934A-5E858C3E961A}</b:Guid>
    <b:Title>Kitab Undang Undang Hukum Perdata</b:Title>
    <b:Year>1992</b:Year>
    <b:Author>
      <b:Author>
        <b:NameList>
          <b:Person>
            <b:Last>Subekti</b:Last>
          </b:Person>
        </b:NameList>
      </b:Author>
    </b:Author>
    <b:City>Jakarta</b:City>
    <b:Publisher>Pradnya Pramita</b:Publisher>
    <b:RefOrder>8</b:RefOrder>
  </b:Source>
  <b:Source>
    <b:Tag>Kem17</b:Tag>
    <b:SourceType>JournalArticle</b:SourceType>
    <b:Guid>{7F70CF6B-2D95-4EDD-8AE3-E350D88C19D7}</b:Guid>
    <b:Title>kemenperin.Go.id/Kompetensi/UU_13_2003</b:Title>
    <b:Year>2017</b:Year>
    <b:Author>
      <b:Author>
        <b:NameList>
          <b:Person>
            <b:Last>Kemenprint</b:Last>
          </b:Person>
        </b:NameList>
      </b:Author>
    </b:Author>
    <b:RefOrder>9</b:RefOrder>
  </b:Source>
  <b:Source>
    <b:Tag>Han16</b:Tag>
    <b:SourceType>JournalArticle</b:SourceType>
    <b:Guid>{2796412E-86D0-4692-A8A2-873BA55F074C}</b:Guid>
    <b:Author>
      <b:Author>
        <b:NameList>
          <b:Person>
            <b:Last>Handayani</b:Last>
          </b:Person>
        </b:NameList>
      </b:Author>
    </b:Author>
    <b:Title>eprints.walisongo.ac.id</b:Title>
    <b:Year>2016</b:Year>
    <b:RefOrder>10</b:RefOrder>
  </b:Source>
  <b:Source>
    <b:Tag>Kau99</b:Tag>
    <b:SourceType>Book</b:SourceType>
    <b:Guid>{CB2F4F14-3645-427D-854C-96674B95CC67}</b:Guid>
    <b:Title>The Economics Of Labor Market,Yogyakarta 1999, BPFE UGM</b:Title>
    <b:Year>1999</b:Year>
    <b:Author>
      <b:Author>
        <b:NameList>
          <b:Person>
            <b:Last>Kaufman</b:Last>
            <b:First>Bruce</b:First>
            <b:Middle>E Julie L.Hotchkiss</b:Middle>
          </b:Person>
        </b:NameList>
      </b:Author>
    </b:Author>
    <b:RefOrder>11</b:RefOrder>
  </b:Source>
  <b:Source>
    <b:Tag>Nan05</b:Tag>
    <b:SourceType>Book</b:SourceType>
    <b:Guid>{6455C8FE-229D-4626-9135-1B1C1C74F337}</b:Guid>
    <b:Author>
      <b:Author>
        <b:NameList>
          <b:Person>
            <b:Last>Nanga</b:Last>
            <b:First>Muana</b:First>
          </b:Person>
        </b:NameList>
      </b:Author>
    </b:Author>
    <b:Title> Makro Ekonomi Teori Masalah dan Kebijakan, (Jakarta,PT.Raja Grafindo Persada,2005), h.249</b:Title>
    <b:Year>2005</b:Year>
    <b:City>Jakarta</b:City>
    <b:Publisher>PT. Raja Granfindo</b:Publisher>
    <b:RefOrder>12</b:RefOrder>
  </b:Source>
  <b:Source>
    <b:Tag>Sad06</b:Tag>
    <b:SourceType>Book</b:SourceType>
    <b:Guid>{3BDB3112-8BC7-4434-A787-EE160BB3D8D8}</b:Guid>
    <b:Author>
      <b:Author>
        <b:NameList>
          <b:Person>
            <b:Last>Sadono Sukirno</b:Last>
          </b:Person>
        </b:NameList>
      </b:Author>
    </b:Author>
    <b:Title> Makro Ekonomi Teori Pengantar</b:Title>
    <b:Year>2006</b:Year>
    <b:City>Jakarta</b:City>
    <b:Publisher>PT. Raja Grafindo Persada</b:Publisher>
    <b:RefOrder>13</b:RefOrder>
  </b:Source>
  <b:Source>
    <b:Tag>Ind13</b:Tag>
    <b:SourceType>JournalArticle</b:SourceType>
    <b:Guid>{10638CDA-E569-4884-9BA6-5FD6C29510B2}</b:Guid>
    <b:Title> Jurnal Manajemen Dan Kewirausahaan/Jmk, Vol.15</b:Title>
    <b:Year>2013</b:Year>
    <b:Author>
      <b:Author>
        <b:NameList>
          <b:Person>
            <b:Last>Martati</b:Last>
            <b:First>Indah</b:First>
          </b:Person>
        </b:NameList>
      </b:Author>
    </b:Author>
    <b:RefOrder>14</b:RefOrder>
  </b:Source>
  <b:Source>
    <b:Tag>Jur17</b:Tag>
    <b:SourceType>JournalArticle</b:SourceType>
    <b:Guid>{59ED274D-72BB-4A66-A741-81C8EAD0D024}</b:Guid>
    <b:Title>Jurnal Kewirausahaan dan Bisnis</b:Title>
    <b:Year>2017</b:Year>
    <b:RefOrder>15</b:RefOrder>
  </b:Source>
  <b:Source>
    <b:Tag>jou15</b:Tag>
    <b:SourceType>JournalArticle</b:SourceType>
    <b:Guid>{756750EB-0313-4CD6-AE94-1F30524B318A}</b:Guid>
    <b:Author>
      <b:Author>
        <b:NameList>
          <b:Person>
            <b:Last>journal.unp.ac.id</b:Last>
          </b:Person>
        </b:NameList>
      </b:Author>
    </b:Author>
    <b:Year>2015</b:Year>
    <b:RefOrder>16</b:RefOrder>
  </b:Source>
  <b:Source>
    <b:Tag>www17</b:Tag>
    <b:SourceType>JournalArticle</b:SourceType>
    <b:Guid>{9F0CEC69-1966-44A5-B8F5-D1A1D8941BD9}</b:Guid>
    <b:Author>
      <b:Author>
        <b:NameList>
          <b:Person>
            <b:Last>www.menkokesra.go.id</b:Last>
          </b:Person>
        </b:NameList>
      </b:Author>
    </b:Author>
    <b:Title>www.menkokesra.go.id</b:Title>
    <b:Year>2017</b:Year>
    <b:RefOrder>17</b:RefOrder>
  </b:Source>
  <b:Source>
    <b:Tag>www171</b:Tag>
    <b:SourceType>JournalArticle</b:SourceType>
    <b:Guid>{25E87168-A956-4865-ADF6-33AE04383F07}</b:Guid>
    <b:Author>
      <b:Author>
        <b:NameList>
          <b:Person>
            <b:Last>www.bps.go.id</b:Last>
          </b:Person>
        </b:NameList>
      </b:Author>
    </b:Author>
    <b:Title>www.bps.go.id/publication/2017/11/28</b:Title>
    <b:Year>2017</b:Year>
    <b:RefOrder>18</b:RefOrder>
  </b:Source>
  <b:Source>
    <b:Tag>Jur16</b:Tag>
    <b:SourceType>JournalArticle</b:SourceType>
    <b:Guid>{143D5ADB-A9DD-440C-A9C1-A310BCA78678}</b:Guid>
    <b:Author>
      <b:Author>
        <b:NameList>
          <b:Person>
            <b:Last>Ekonomi</b:Last>
            <b:First>Jurnal</b:First>
          </b:Person>
        </b:NameList>
      </b:Author>
    </b:Author>
    <b:Title> Kesejahteraan Dalam Perspektif Islam Pada Karyawan Bank Syariah, Vol. 3 No. : 391-401</b:Title>
    <b:JournalName>Jurnal Ekonomi Syariah Teori dan Terapan,</b:JournalName>
    <b:Year>2016</b:Year>
    <b:RefOrder>19</b:RefOrder>
  </b:Source>
  <b:Source>
    <b:Tag>Ima06</b:Tag>
    <b:SourceType>Book</b:SourceType>
    <b:Guid>{1DB05554-ACBD-48A6-9A9B-399AED986407}</b:Guid>
    <b:Title>Struktural Equation Modeling Metode Alternatif dengan Partial Least Square, (, ),</b:Title>
    <b:Year>2006</b:Year>
    <b:Author>
      <b:Author>
        <b:NameList>
          <b:Person>
            <b:Last>Ghozali</b:Last>
            <b:First>Imam</b:First>
          </b:Person>
        </b:NameList>
      </b:Author>
    </b:Author>
    <b:City>Diponegoro</b:City>
    <b:Publisher>Badan Penerbit Universitas Diponegoro</b:Publisher>
    <b:RefOrder>20</b:RefOrder>
  </b:Source>
  <b:Source>
    <b:Tag>Fat18</b:Tag>
    <b:SourceType>JournalArticle</b:SourceType>
    <b:Guid>{0FE64D35-ACFE-471F-B457-419FED361A9C}</b:Guid>
    <b:Title>  Pengujian Validitas dan Reliabilitas Konstruk Pada Organizational Citizenship Behavior, ISSN 1693-7236, Vol. 15, No.1</b:Title>
    <b:Year>2018</b:Year>
    <b:Author>
      <b:Author>
        <b:NameList>
          <b:Person>
            <b:Last>Fatwa Tentama &amp; Subardjo</b:Last>
          </b:Person>
        </b:NameList>
      </b:Author>
    </b:Author>
    <b:JournalName>Jurnal HUMANITAS</b:JournalName>
    <b:RefOrder>21</b:RefOrder>
  </b:Source>
</b:Sources>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EF864E8-F687-42C9-A94D-230CF5E8164E}">
  <ds:schemaRefs>
    <ds:schemaRef ds:uri="http://www.wps.cn/android/officeDocument/2013/mofficeCustomData"/>
  </ds:schemaRefs>
</ds:datastoreItem>
</file>

<file path=customXml/itemProps10.xml><?xml version="1.0" encoding="utf-8"?>
<ds:datastoreItem xmlns:ds="http://schemas.openxmlformats.org/officeDocument/2006/customXml" ds:itemID="{CE71A1B8-C614-43F8-ADD6-FCC217BCA8C7}">
  <ds:schemaRefs>
    <ds:schemaRef ds:uri="http://www.wps.cn/android/officeDocument/2013/mofficeCustomData"/>
  </ds:schemaRefs>
</ds:datastoreItem>
</file>

<file path=customXml/itemProps11.xml><?xml version="1.0" encoding="utf-8"?>
<ds:datastoreItem xmlns:ds="http://schemas.openxmlformats.org/officeDocument/2006/customXml" ds:itemID="{DA2C0B9A-40EA-44B0-9E29-517C16C96121}">
  <ds:schemaRefs>
    <ds:schemaRef ds:uri="http://www.wps.cn/android/officeDocument/2013/mofficeCustomData"/>
  </ds:schemaRefs>
</ds:datastoreItem>
</file>

<file path=customXml/itemProps12.xml><?xml version="1.0" encoding="utf-8"?>
<ds:datastoreItem xmlns:ds="http://schemas.openxmlformats.org/officeDocument/2006/customXml" ds:itemID="{E9C4588D-880E-458E-8124-44921C35B8CB}">
  <ds:schemaRefs>
    <ds:schemaRef ds:uri="http://www.wps.cn/android/officeDocument/2013/mofficeCustomData"/>
  </ds:schemaRefs>
</ds:datastoreItem>
</file>

<file path=customXml/itemProps13.xml><?xml version="1.0" encoding="utf-8"?>
<ds:datastoreItem xmlns:ds="http://schemas.openxmlformats.org/officeDocument/2006/customXml" ds:itemID="{BD9BE382-5140-4922-845D-A61F9B3D1774}">
  <ds:schemaRefs>
    <ds:schemaRef ds:uri="http://www.wps.cn/android/officeDocument/2013/mofficeCustomData"/>
  </ds:schemaRefs>
</ds:datastoreItem>
</file>

<file path=customXml/itemProps1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5.xml><?xml version="1.0" encoding="utf-8"?>
<ds:datastoreItem xmlns:ds="http://schemas.openxmlformats.org/officeDocument/2006/customXml" ds:itemID="{5E03CF10-0B14-4F3D-B91D-8C9383F4B10A}">
  <ds:schemaRefs>
    <ds:schemaRef ds:uri="http://www.wps.cn/android/officeDocument/2013/mofficeCustomData"/>
  </ds:schemaRefs>
</ds:datastoreItem>
</file>

<file path=customXml/itemProps16.xml><?xml version="1.0" encoding="utf-8"?>
<ds:datastoreItem xmlns:ds="http://schemas.openxmlformats.org/officeDocument/2006/customXml" ds:itemID="{F6C5ABEF-7AFC-42DB-BE35-800591FE8335}">
  <ds:schemaRefs>
    <ds:schemaRef ds:uri="http://www.wps.cn/android/officeDocument/2013/mofficeCustomData"/>
  </ds:schemaRefs>
</ds:datastoreItem>
</file>

<file path=customXml/itemProps17.xml><?xml version="1.0" encoding="utf-8"?>
<ds:datastoreItem xmlns:ds="http://schemas.openxmlformats.org/officeDocument/2006/customXml" ds:itemID="{E93C2FC0-B133-483A-8718-175084FAAFEF}">
  <ds:schemaRefs>
    <ds:schemaRef ds:uri="http://www.wps.cn/android/officeDocument/2013/mofficeCustomData"/>
  </ds:schemaRefs>
</ds:datastoreItem>
</file>

<file path=customXml/itemProps18.xml><?xml version="1.0" encoding="utf-8"?>
<ds:datastoreItem xmlns:ds="http://schemas.openxmlformats.org/officeDocument/2006/customXml" ds:itemID="{23FBD8B1-8552-4F79-AB76-8A8F347C380F}">
  <ds:schemaRefs>
    <ds:schemaRef ds:uri="http://www.wps.cn/android/officeDocument/2013/mofficeCustomData"/>
  </ds:schemaRefs>
</ds:datastoreItem>
</file>

<file path=customXml/itemProps19.xml><?xml version="1.0" encoding="utf-8"?>
<ds:datastoreItem xmlns:ds="http://schemas.openxmlformats.org/officeDocument/2006/customXml" ds:itemID="{CC4C3743-C49C-4DF3-8452-1094FB4DCA07}">
  <ds:schemaRefs>
    <ds:schemaRef ds:uri="http://www.wps.cn/android/officeDocument/2013/mofficeCustomData"/>
  </ds:schemaRefs>
</ds:datastoreItem>
</file>

<file path=customXml/itemProps2.xml><?xml version="1.0" encoding="utf-8"?>
<ds:datastoreItem xmlns:ds="http://schemas.openxmlformats.org/officeDocument/2006/customXml" ds:itemID="{C1610BD0-684C-42AE-A897-44DB6B25F4BF}">
  <ds:schemaRefs>
    <ds:schemaRef ds:uri="http://www.wps.cn/android/officeDocument/2013/mofficeCustomData"/>
  </ds:schemaRefs>
</ds:datastoreItem>
</file>

<file path=customXml/itemProps20.xml><?xml version="1.0" encoding="utf-8"?>
<ds:datastoreItem xmlns:ds="http://schemas.openxmlformats.org/officeDocument/2006/customXml" ds:itemID="{6AD020C4-CF33-41BD-92E1-6321954A3B9A}">
  <ds:schemaRefs>
    <ds:schemaRef ds:uri="http://www.wps.cn/android/officeDocument/2013/mofficeCustomData"/>
  </ds:schemaRefs>
</ds:datastoreItem>
</file>

<file path=customXml/itemProps21.xml><?xml version="1.0" encoding="utf-8"?>
<ds:datastoreItem xmlns:ds="http://schemas.openxmlformats.org/officeDocument/2006/customXml" ds:itemID="{6C537B50-620D-49E7-866B-B58AD5C0BD57}">
  <ds:schemaRefs>
    <ds:schemaRef ds:uri="http://www.wps.cn/android/officeDocument/2013/mofficeCustomData"/>
  </ds:schemaRefs>
</ds:datastoreItem>
</file>

<file path=customXml/itemProps3.xml><?xml version="1.0" encoding="utf-8"?>
<ds:datastoreItem xmlns:ds="http://schemas.openxmlformats.org/officeDocument/2006/customXml" ds:itemID="{5C9FD8FE-8EC0-4C46-B673-A552BA69C1AE}">
  <ds:schemaRefs>
    <ds:schemaRef ds:uri="http://www.wps.cn/android/officeDocument/2013/mofficeCustomData"/>
  </ds:schemaRefs>
</ds:datastoreItem>
</file>

<file path=customXml/itemProps4.xml><?xml version="1.0" encoding="utf-8"?>
<ds:datastoreItem xmlns:ds="http://schemas.openxmlformats.org/officeDocument/2006/customXml" ds:itemID="{1BB7F9AF-BEBA-4A20-96C9-95BEA777C953}">
  <ds:schemaRefs>
    <ds:schemaRef ds:uri="http://www.wps.cn/android/officeDocument/2013/mofficeCustomData"/>
  </ds:schemaRefs>
</ds:datastoreItem>
</file>

<file path=customXml/itemProps5.xml><?xml version="1.0" encoding="utf-8"?>
<ds:datastoreItem xmlns:ds="http://schemas.openxmlformats.org/officeDocument/2006/customXml" ds:itemID="{7323CC1C-AAA4-4D53-911F-07988CB2C458}">
  <ds:schemaRefs>
    <ds:schemaRef ds:uri="http://schemas.openxmlformats.org/officeDocument/2006/bibliography"/>
  </ds:schemaRefs>
</ds:datastoreItem>
</file>

<file path=customXml/itemProps6.xml><?xml version="1.0" encoding="utf-8"?>
<ds:datastoreItem xmlns:ds="http://schemas.openxmlformats.org/officeDocument/2006/customXml" ds:itemID="{75612136-DF88-4F1B-A2BB-4B2F45860B79}">
  <ds:schemaRefs>
    <ds:schemaRef ds:uri="http://www.wps.cn/android/officeDocument/2013/mofficeCustomData"/>
  </ds:schemaRefs>
</ds:datastoreItem>
</file>

<file path=customXml/itemProps7.xml><?xml version="1.0" encoding="utf-8"?>
<ds:datastoreItem xmlns:ds="http://schemas.openxmlformats.org/officeDocument/2006/customXml" ds:itemID="{EC2F82E1-5826-492C-910D-386B08AB5DE9}">
  <ds:schemaRefs>
    <ds:schemaRef ds:uri="http://www.wps.cn/android/officeDocument/2013/mofficeCustomData"/>
  </ds:schemaRefs>
</ds:datastoreItem>
</file>

<file path=customXml/itemProps8.xml><?xml version="1.0" encoding="utf-8"?>
<ds:datastoreItem xmlns:ds="http://schemas.openxmlformats.org/officeDocument/2006/customXml" ds:itemID="{18476B93-BF49-4BB9-9BA4-9F8EB632E8BC}">
  <ds:schemaRefs>
    <ds:schemaRef ds:uri="http://www.wps.cn/android/officeDocument/2013/mofficeCustomData"/>
  </ds:schemaRefs>
</ds:datastoreItem>
</file>

<file path=customXml/itemProps9.xml><?xml version="1.0" encoding="utf-8"?>
<ds:datastoreItem xmlns:ds="http://schemas.openxmlformats.org/officeDocument/2006/customXml" ds:itemID="{0E276695-C065-494B-92D8-684CBDA6707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Ferry</dc:creator>
  <cp:lastModifiedBy>IAIN PSP</cp:lastModifiedBy>
  <cp:revision>10</cp:revision>
  <dcterms:created xsi:type="dcterms:W3CDTF">2021-01-14T07:23:00Z</dcterms:created>
  <dcterms:modified xsi:type="dcterms:W3CDTF">2021-03-09T06:19:00Z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